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29" w:rsidRPr="00845970" w:rsidRDefault="00360829" w:rsidP="00845970">
      <w:pPr>
        <w:spacing w:after="0" w:line="480" w:lineRule="auto"/>
        <w:jc w:val="center"/>
        <w:rPr>
          <w:rFonts w:ascii="Times New Roman" w:hAnsi="Times New Roman" w:cs="Times New Roman"/>
          <w:sz w:val="24"/>
          <w:szCs w:val="24"/>
        </w:rPr>
      </w:pPr>
    </w:p>
    <w:p w:rsidR="00360829" w:rsidRPr="00845970" w:rsidRDefault="00360829" w:rsidP="00845970">
      <w:pPr>
        <w:spacing w:after="0" w:line="480" w:lineRule="auto"/>
        <w:jc w:val="center"/>
        <w:rPr>
          <w:rFonts w:ascii="Times New Roman" w:hAnsi="Times New Roman" w:cs="Times New Roman"/>
          <w:sz w:val="24"/>
          <w:szCs w:val="24"/>
        </w:rPr>
      </w:pPr>
    </w:p>
    <w:p w:rsidR="00360829" w:rsidRPr="00845970" w:rsidRDefault="00360829" w:rsidP="00845970">
      <w:pPr>
        <w:spacing w:after="0" w:line="480" w:lineRule="auto"/>
        <w:jc w:val="center"/>
        <w:rPr>
          <w:rFonts w:ascii="Times New Roman" w:hAnsi="Times New Roman" w:cs="Times New Roman"/>
          <w:sz w:val="24"/>
          <w:szCs w:val="24"/>
        </w:rPr>
      </w:pPr>
    </w:p>
    <w:p w:rsidR="00360829" w:rsidRPr="00845970" w:rsidRDefault="00360829" w:rsidP="00845970">
      <w:pPr>
        <w:spacing w:after="0" w:line="480" w:lineRule="auto"/>
        <w:jc w:val="center"/>
        <w:rPr>
          <w:rFonts w:ascii="Times New Roman" w:hAnsi="Times New Roman" w:cs="Times New Roman"/>
          <w:sz w:val="24"/>
          <w:szCs w:val="24"/>
        </w:rPr>
      </w:pPr>
    </w:p>
    <w:p w:rsidR="00360829" w:rsidRPr="00845970" w:rsidRDefault="00360829" w:rsidP="00845970">
      <w:pPr>
        <w:spacing w:after="0" w:line="480" w:lineRule="auto"/>
        <w:jc w:val="center"/>
        <w:rPr>
          <w:rFonts w:ascii="Times New Roman" w:hAnsi="Times New Roman" w:cs="Times New Roman"/>
          <w:sz w:val="24"/>
          <w:szCs w:val="24"/>
        </w:rPr>
      </w:pPr>
    </w:p>
    <w:p w:rsidR="00360829" w:rsidRPr="00845970" w:rsidRDefault="00360829" w:rsidP="00845970">
      <w:pPr>
        <w:spacing w:after="0" w:line="480" w:lineRule="auto"/>
        <w:jc w:val="center"/>
        <w:rPr>
          <w:rFonts w:ascii="Times New Roman" w:hAnsi="Times New Roman" w:cs="Times New Roman"/>
          <w:sz w:val="24"/>
          <w:szCs w:val="24"/>
        </w:rPr>
      </w:pPr>
    </w:p>
    <w:p w:rsidR="00360829" w:rsidRPr="00845970" w:rsidRDefault="00360829" w:rsidP="00845970">
      <w:pPr>
        <w:spacing w:after="0" w:line="480" w:lineRule="auto"/>
        <w:jc w:val="center"/>
        <w:rPr>
          <w:rFonts w:ascii="Times New Roman" w:hAnsi="Times New Roman" w:cs="Times New Roman"/>
          <w:sz w:val="24"/>
          <w:szCs w:val="24"/>
        </w:rPr>
      </w:pPr>
    </w:p>
    <w:p w:rsidR="00360829" w:rsidRPr="00845970" w:rsidRDefault="00360829" w:rsidP="00845970">
      <w:pPr>
        <w:spacing w:after="0" w:line="480" w:lineRule="auto"/>
        <w:jc w:val="center"/>
        <w:rPr>
          <w:rFonts w:ascii="Times New Roman" w:hAnsi="Times New Roman" w:cs="Times New Roman"/>
          <w:sz w:val="24"/>
          <w:szCs w:val="24"/>
        </w:rPr>
      </w:pPr>
      <w:r w:rsidRPr="00845970">
        <w:rPr>
          <w:rFonts w:ascii="Times New Roman" w:hAnsi="Times New Roman" w:cs="Times New Roman"/>
          <w:sz w:val="24"/>
          <w:szCs w:val="24"/>
        </w:rPr>
        <w:t>Coaching Journal</w:t>
      </w:r>
    </w:p>
    <w:p w:rsidR="00360829" w:rsidRPr="00845970" w:rsidRDefault="00360829" w:rsidP="00845970">
      <w:pPr>
        <w:tabs>
          <w:tab w:val="left" w:pos="3204"/>
        </w:tabs>
        <w:spacing w:after="0" w:line="480" w:lineRule="auto"/>
        <w:jc w:val="center"/>
        <w:rPr>
          <w:rFonts w:ascii="Times New Roman" w:hAnsi="Times New Roman" w:cs="Times New Roman"/>
          <w:sz w:val="24"/>
          <w:szCs w:val="24"/>
        </w:rPr>
      </w:pPr>
      <w:r w:rsidRPr="00845970">
        <w:rPr>
          <w:rFonts w:ascii="Times New Roman" w:hAnsi="Times New Roman" w:cs="Times New Roman"/>
          <w:sz w:val="24"/>
          <w:szCs w:val="24"/>
        </w:rPr>
        <w:t>Sherry Graham</w:t>
      </w:r>
    </w:p>
    <w:p w:rsidR="00360829" w:rsidRPr="00845970" w:rsidRDefault="00360829" w:rsidP="00845970">
      <w:pPr>
        <w:tabs>
          <w:tab w:val="left" w:pos="3204"/>
        </w:tabs>
        <w:spacing w:after="0" w:line="480" w:lineRule="auto"/>
        <w:jc w:val="center"/>
        <w:rPr>
          <w:rFonts w:ascii="Times New Roman" w:hAnsi="Times New Roman" w:cs="Times New Roman"/>
          <w:sz w:val="24"/>
          <w:szCs w:val="24"/>
        </w:rPr>
      </w:pPr>
      <w:r w:rsidRPr="00845970">
        <w:rPr>
          <w:rFonts w:ascii="Times New Roman" w:hAnsi="Times New Roman" w:cs="Times New Roman"/>
          <w:sz w:val="24"/>
          <w:szCs w:val="24"/>
        </w:rPr>
        <w:t>Kennesaw State University</w:t>
      </w:r>
    </w:p>
    <w:p w:rsidR="00360829" w:rsidRPr="00845970" w:rsidRDefault="00360829" w:rsidP="00845970">
      <w:pPr>
        <w:tabs>
          <w:tab w:val="left" w:pos="3204"/>
        </w:tabs>
        <w:spacing w:after="0" w:line="480" w:lineRule="auto"/>
        <w:jc w:val="center"/>
        <w:rPr>
          <w:rFonts w:ascii="Times New Roman" w:hAnsi="Times New Roman" w:cs="Times New Roman"/>
          <w:sz w:val="24"/>
          <w:szCs w:val="24"/>
        </w:rPr>
      </w:pPr>
      <w:r w:rsidRPr="00845970">
        <w:rPr>
          <w:rFonts w:ascii="Times New Roman" w:hAnsi="Times New Roman" w:cs="Times New Roman"/>
          <w:sz w:val="24"/>
          <w:szCs w:val="24"/>
        </w:rPr>
        <w:t>Fall 2013</w:t>
      </w:r>
    </w:p>
    <w:p w:rsidR="00360829" w:rsidRPr="00845970" w:rsidRDefault="00360829" w:rsidP="00845970">
      <w:pPr>
        <w:spacing w:line="480" w:lineRule="auto"/>
        <w:rPr>
          <w:rFonts w:ascii="Times New Roman" w:hAnsi="Times New Roman" w:cs="Times New Roman"/>
          <w:sz w:val="24"/>
          <w:szCs w:val="24"/>
        </w:rPr>
      </w:pPr>
      <w:r w:rsidRPr="00845970">
        <w:rPr>
          <w:rFonts w:ascii="Times New Roman" w:hAnsi="Times New Roman" w:cs="Times New Roman"/>
          <w:sz w:val="24"/>
          <w:szCs w:val="24"/>
        </w:rPr>
        <w:br w:type="page"/>
      </w:r>
    </w:p>
    <w:p w:rsidR="002A773D" w:rsidRPr="00845970" w:rsidRDefault="002A773D" w:rsidP="00845970">
      <w:pPr>
        <w:spacing w:after="0" w:line="480" w:lineRule="auto"/>
        <w:ind w:firstLine="720"/>
        <w:rPr>
          <w:rFonts w:ascii="Times New Roman" w:hAnsi="Times New Roman" w:cs="Times New Roman"/>
          <w:sz w:val="24"/>
          <w:szCs w:val="24"/>
        </w:rPr>
      </w:pPr>
      <w:r w:rsidRPr="00845970">
        <w:rPr>
          <w:rFonts w:ascii="Times New Roman" w:hAnsi="Times New Roman" w:cs="Times New Roman"/>
          <w:sz w:val="24"/>
          <w:szCs w:val="24"/>
        </w:rPr>
        <w:lastRenderedPageBreak/>
        <w:t>A needs assessment was implemented on September 24, 2013 to the candidate being coached to determine the teacher’s needs within the classroom in relation to technology integration. The teacher indicated that she had minimal confidence in her ability to utilize technology and integrate it into curriculum. Sessions were scheduled to give the candidate time to progressively improve her confidence and skills in relation to technology.</w:t>
      </w:r>
    </w:p>
    <w:p w:rsidR="002C1A3D" w:rsidRPr="00845970" w:rsidRDefault="002A773D" w:rsidP="00845970">
      <w:pPr>
        <w:spacing w:after="0" w:line="480" w:lineRule="auto"/>
        <w:ind w:firstLine="720"/>
        <w:rPr>
          <w:rFonts w:ascii="Times New Roman" w:hAnsi="Times New Roman" w:cs="Times New Roman"/>
          <w:sz w:val="24"/>
          <w:szCs w:val="24"/>
        </w:rPr>
      </w:pPr>
      <w:r w:rsidRPr="00845970">
        <w:rPr>
          <w:rFonts w:ascii="Times New Roman" w:hAnsi="Times New Roman" w:cs="Times New Roman"/>
          <w:sz w:val="24"/>
          <w:szCs w:val="24"/>
        </w:rPr>
        <w:t>The first session of coaching took place on October 2, 2013</w:t>
      </w:r>
      <w:r w:rsidR="00A856FE" w:rsidRPr="00845970">
        <w:rPr>
          <w:rFonts w:ascii="Times New Roman" w:hAnsi="Times New Roman" w:cs="Times New Roman"/>
          <w:sz w:val="24"/>
          <w:szCs w:val="24"/>
        </w:rPr>
        <w:t xml:space="preserve"> from 2:45-3:45PM</w:t>
      </w:r>
      <w:r w:rsidRPr="00845970">
        <w:rPr>
          <w:rFonts w:ascii="Times New Roman" w:hAnsi="Times New Roman" w:cs="Times New Roman"/>
          <w:sz w:val="24"/>
          <w:szCs w:val="24"/>
        </w:rPr>
        <w:t>.</w:t>
      </w:r>
      <w:r w:rsidR="00F616B7" w:rsidRPr="00845970">
        <w:rPr>
          <w:rFonts w:ascii="Times New Roman" w:hAnsi="Times New Roman" w:cs="Times New Roman"/>
          <w:sz w:val="24"/>
          <w:szCs w:val="24"/>
        </w:rPr>
        <w:t xml:space="preserve"> This session included </w:t>
      </w:r>
      <w:r w:rsidR="00A856FE" w:rsidRPr="00845970">
        <w:rPr>
          <w:rFonts w:ascii="Times New Roman" w:hAnsi="Times New Roman" w:cs="Times New Roman"/>
          <w:sz w:val="24"/>
          <w:szCs w:val="24"/>
        </w:rPr>
        <w:t xml:space="preserve">an overview on the Productivity tools available through Microsoft Office. </w:t>
      </w:r>
      <w:r w:rsidR="00B53650" w:rsidRPr="00845970">
        <w:rPr>
          <w:rFonts w:ascii="Times New Roman" w:hAnsi="Times New Roman" w:cs="Times New Roman"/>
          <w:sz w:val="24"/>
          <w:szCs w:val="24"/>
        </w:rPr>
        <w:t xml:space="preserve">Jim Knight’s text, </w:t>
      </w:r>
      <w:r w:rsidR="00B53650" w:rsidRPr="00845970">
        <w:rPr>
          <w:rFonts w:ascii="Times New Roman" w:hAnsi="Times New Roman" w:cs="Times New Roman"/>
          <w:sz w:val="24"/>
          <w:szCs w:val="24"/>
          <w:u w:val="single"/>
        </w:rPr>
        <w:t>Instructional Coaching,</w:t>
      </w:r>
      <w:r w:rsidR="00B53650" w:rsidRPr="00845970">
        <w:rPr>
          <w:rFonts w:ascii="Times New Roman" w:hAnsi="Times New Roman" w:cs="Times New Roman"/>
          <w:sz w:val="24"/>
          <w:szCs w:val="24"/>
        </w:rPr>
        <w:t xml:space="preserve"> expresses the importance of instructional coaches engaging in effective listening techniques (2007). Listening empathetically to what others have to say, effective instructional coaches base their actions off of the needs and concerns of the individuals they coach, much like effective teachers base their lessons off of their students’ needs. </w:t>
      </w:r>
      <w:r w:rsidR="007C0D81" w:rsidRPr="00845970">
        <w:rPr>
          <w:rFonts w:ascii="Times New Roman" w:hAnsi="Times New Roman" w:cs="Times New Roman"/>
          <w:sz w:val="24"/>
          <w:szCs w:val="24"/>
        </w:rPr>
        <w:t>The session was driven by the needs of the</w:t>
      </w:r>
      <w:r w:rsidR="00B53650" w:rsidRPr="00845970">
        <w:rPr>
          <w:rFonts w:ascii="Times New Roman" w:hAnsi="Times New Roman" w:cs="Times New Roman"/>
          <w:sz w:val="24"/>
          <w:szCs w:val="24"/>
        </w:rPr>
        <w:t xml:space="preserve"> </w:t>
      </w:r>
      <w:r w:rsidR="001E201A" w:rsidRPr="00845970">
        <w:rPr>
          <w:rFonts w:ascii="Times New Roman" w:hAnsi="Times New Roman" w:cs="Times New Roman"/>
          <w:sz w:val="24"/>
          <w:szCs w:val="24"/>
        </w:rPr>
        <w:t>colleague</w:t>
      </w:r>
      <w:r w:rsidR="00B53650" w:rsidRPr="00845970">
        <w:rPr>
          <w:rFonts w:ascii="Times New Roman" w:hAnsi="Times New Roman" w:cs="Times New Roman"/>
          <w:sz w:val="24"/>
          <w:szCs w:val="24"/>
        </w:rPr>
        <w:t xml:space="preserve"> being coached, who indicated that she did not understand how fully maneuver and work the “tables” feature in Microsoft Word. She was introduced to the main features of the toolbar at the top of Microsoft Wor</w:t>
      </w:r>
      <w:r w:rsidR="00873C27" w:rsidRPr="00845970">
        <w:rPr>
          <w:rFonts w:ascii="Times New Roman" w:hAnsi="Times New Roman" w:cs="Times New Roman"/>
          <w:sz w:val="24"/>
          <w:szCs w:val="24"/>
        </w:rPr>
        <w:t xml:space="preserve">d, </w:t>
      </w:r>
      <w:r w:rsidR="006C0A12" w:rsidRPr="00845970">
        <w:rPr>
          <w:rFonts w:ascii="Times New Roman" w:hAnsi="Times New Roman" w:cs="Times New Roman"/>
          <w:sz w:val="24"/>
          <w:szCs w:val="24"/>
        </w:rPr>
        <w:t>and learned how to work the</w:t>
      </w:r>
      <w:r w:rsidR="00B53650" w:rsidRPr="00845970">
        <w:rPr>
          <w:rFonts w:ascii="Times New Roman" w:hAnsi="Times New Roman" w:cs="Times New Roman"/>
          <w:sz w:val="24"/>
          <w:szCs w:val="24"/>
        </w:rPr>
        <w:t xml:space="preserve"> </w:t>
      </w:r>
      <w:r w:rsidR="00873C27" w:rsidRPr="00845970">
        <w:rPr>
          <w:rFonts w:ascii="Times New Roman" w:hAnsi="Times New Roman" w:cs="Times New Roman"/>
          <w:i/>
          <w:sz w:val="24"/>
          <w:szCs w:val="24"/>
        </w:rPr>
        <w:t xml:space="preserve">design </w:t>
      </w:r>
      <w:r w:rsidR="00873C27" w:rsidRPr="00845970">
        <w:rPr>
          <w:rFonts w:ascii="Times New Roman" w:hAnsi="Times New Roman" w:cs="Times New Roman"/>
          <w:sz w:val="24"/>
          <w:szCs w:val="24"/>
        </w:rPr>
        <w:t xml:space="preserve">and </w:t>
      </w:r>
      <w:r w:rsidR="00873C27" w:rsidRPr="00845970">
        <w:rPr>
          <w:rFonts w:ascii="Times New Roman" w:hAnsi="Times New Roman" w:cs="Times New Roman"/>
          <w:i/>
          <w:sz w:val="24"/>
          <w:szCs w:val="24"/>
        </w:rPr>
        <w:t xml:space="preserve">layout </w:t>
      </w:r>
      <w:r w:rsidR="00B53650" w:rsidRPr="00845970">
        <w:rPr>
          <w:rFonts w:ascii="Times New Roman" w:hAnsi="Times New Roman" w:cs="Times New Roman"/>
          <w:sz w:val="24"/>
          <w:szCs w:val="24"/>
        </w:rPr>
        <w:t xml:space="preserve">options. One feature she was excited to learn about was how to distribute rows and columns evenly. It was something she had sought out in the past but never had independently mastered. The teacher then learned how to insert images from the web as well as through Microsoft Office’s clipart gallery and how to wrap text around images accordingly. In the past, she had difficulty formatting pages with pictures. </w:t>
      </w:r>
      <w:r w:rsidR="0094383F" w:rsidRPr="00845970">
        <w:rPr>
          <w:rFonts w:ascii="Times New Roman" w:hAnsi="Times New Roman" w:cs="Times New Roman"/>
          <w:sz w:val="24"/>
          <w:szCs w:val="24"/>
        </w:rPr>
        <w:t xml:space="preserve">The coach modeled how to complete the tasks and then allowed for independent practice for the individual being coach. </w:t>
      </w:r>
      <w:r w:rsidR="001E201A" w:rsidRPr="00845970">
        <w:rPr>
          <w:rFonts w:ascii="Times New Roman" w:hAnsi="Times New Roman" w:cs="Times New Roman"/>
          <w:sz w:val="24"/>
          <w:szCs w:val="24"/>
        </w:rPr>
        <w:t xml:space="preserve">While the coach modeled tasks, the teacher being coached took notes to ensure she was able to </w:t>
      </w:r>
      <w:r w:rsidR="002C1A3D" w:rsidRPr="00845970">
        <w:rPr>
          <w:rFonts w:ascii="Times New Roman" w:hAnsi="Times New Roman" w:cs="Times New Roman"/>
          <w:sz w:val="24"/>
          <w:szCs w:val="24"/>
        </w:rPr>
        <w:t>complete</w:t>
      </w:r>
      <w:r w:rsidR="001E201A" w:rsidRPr="00845970">
        <w:rPr>
          <w:rFonts w:ascii="Times New Roman" w:hAnsi="Times New Roman" w:cs="Times New Roman"/>
          <w:sz w:val="24"/>
          <w:szCs w:val="24"/>
        </w:rPr>
        <w:t xml:space="preserve"> the tasks when there was no support to guide her.</w:t>
      </w:r>
      <w:r w:rsidR="000B5813" w:rsidRPr="00845970">
        <w:rPr>
          <w:rFonts w:ascii="Times New Roman" w:hAnsi="Times New Roman" w:cs="Times New Roman"/>
          <w:sz w:val="24"/>
          <w:szCs w:val="24"/>
        </w:rPr>
        <w:t xml:space="preserve"> Another visual feature she asked for clarification on was the shape feature of Microsoft Office products. She was introduced to </w:t>
      </w:r>
      <w:r w:rsidR="000B5813" w:rsidRPr="00845970">
        <w:rPr>
          <w:rFonts w:ascii="Times New Roman" w:hAnsi="Times New Roman" w:cs="Times New Roman"/>
          <w:sz w:val="24"/>
          <w:szCs w:val="24"/>
        </w:rPr>
        <w:lastRenderedPageBreak/>
        <w:t>editing shapes to include creative fills and how to manipulate a line’s thickness. It was noted that the teacher being coached needed ample time to let new skills soak in. While she appeared to understand concepts when modeled, it was difficult for her to independently apply skills. This took a lot of patience and time on the coach’s part. Just like children need time and patience in the classroom, adult learners need the same</w:t>
      </w:r>
      <w:r w:rsidR="00B53650" w:rsidRPr="00845970">
        <w:rPr>
          <w:rFonts w:ascii="Times New Roman" w:hAnsi="Times New Roman" w:cs="Times New Roman"/>
          <w:sz w:val="24"/>
          <w:szCs w:val="24"/>
        </w:rPr>
        <w:t>.</w:t>
      </w:r>
      <w:r w:rsidR="002C1A3D" w:rsidRPr="00845970">
        <w:rPr>
          <w:rFonts w:ascii="Times New Roman" w:hAnsi="Times New Roman" w:cs="Times New Roman"/>
          <w:sz w:val="24"/>
          <w:szCs w:val="24"/>
        </w:rPr>
        <w:t xml:space="preserve"> </w:t>
      </w:r>
      <w:r w:rsidR="00A856FE" w:rsidRPr="00845970">
        <w:rPr>
          <w:rFonts w:ascii="Times New Roman" w:hAnsi="Times New Roman" w:cs="Times New Roman"/>
          <w:sz w:val="24"/>
          <w:szCs w:val="24"/>
        </w:rPr>
        <w:t xml:space="preserve">While it was planned to review aspects of </w:t>
      </w:r>
      <w:proofErr w:type="spellStart"/>
      <w:r w:rsidR="00A856FE" w:rsidRPr="00845970">
        <w:rPr>
          <w:rFonts w:ascii="Times New Roman" w:hAnsi="Times New Roman" w:cs="Times New Roman"/>
          <w:sz w:val="24"/>
          <w:szCs w:val="24"/>
        </w:rPr>
        <w:t>SmartNotebook</w:t>
      </w:r>
      <w:proofErr w:type="spellEnd"/>
      <w:r w:rsidR="00A856FE" w:rsidRPr="00845970">
        <w:rPr>
          <w:rFonts w:ascii="Times New Roman" w:hAnsi="Times New Roman" w:cs="Times New Roman"/>
          <w:sz w:val="24"/>
          <w:szCs w:val="24"/>
        </w:rPr>
        <w:t xml:space="preserve">, there was no time in the one hour time block for this to occur. </w:t>
      </w:r>
    </w:p>
    <w:p w:rsidR="000B5813" w:rsidRPr="00845970" w:rsidRDefault="001E201A" w:rsidP="00845970">
      <w:pPr>
        <w:spacing w:after="0" w:line="480" w:lineRule="auto"/>
        <w:ind w:firstLine="720"/>
        <w:rPr>
          <w:rFonts w:ascii="Times New Roman" w:hAnsi="Times New Roman" w:cs="Times New Roman"/>
          <w:sz w:val="24"/>
          <w:szCs w:val="24"/>
        </w:rPr>
      </w:pPr>
      <w:r w:rsidRPr="00845970">
        <w:rPr>
          <w:rFonts w:ascii="Times New Roman" w:hAnsi="Times New Roman" w:cs="Times New Roman"/>
          <w:sz w:val="24"/>
          <w:szCs w:val="24"/>
        </w:rPr>
        <w:t>The colleague being coached expressed interest in the features in Mi</w:t>
      </w:r>
      <w:r w:rsidR="00D562DB" w:rsidRPr="00845970">
        <w:rPr>
          <w:rFonts w:ascii="Times New Roman" w:hAnsi="Times New Roman" w:cs="Times New Roman"/>
          <w:sz w:val="24"/>
          <w:szCs w:val="24"/>
        </w:rPr>
        <w:t>crosoft Of</w:t>
      </w:r>
      <w:r w:rsidRPr="00845970">
        <w:rPr>
          <w:rFonts w:ascii="Times New Roman" w:hAnsi="Times New Roman" w:cs="Times New Roman"/>
          <w:sz w:val="24"/>
          <w:szCs w:val="24"/>
        </w:rPr>
        <w:t>fice, and wanted to spend time mastering the skills as opposed to briefly reviewing them and possibly forgetting them later on. The skill and changes of the colleague were witnessed during the coaching session because the teacher expressed gratitude and understanding when she realized how to do something she had not been able to figure out in the past, namely mastering the tables feature in Microsoft Office. She expressed her excitement in creating a rubric that is formatted correctly, and not have to wonder what to do when she wanted to</w:t>
      </w:r>
      <w:r w:rsidR="006C0A12" w:rsidRPr="00845970">
        <w:rPr>
          <w:rFonts w:ascii="Times New Roman" w:hAnsi="Times New Roman" w:cs="Times New Roman"/>
          <w:sz w:val="24"/>
          <w:szCs w:val="24"/>
        </w:rPr>
        <w:t xml:space="preserve"> </w:t>
      </w:r>
      <w:r w:rsidR="002C1A3D" w:rsidRPr="00845970">
        <w:rPr>
          <w:rFonts w:ascii="Times New Roman" w:hAnsi="Times New Roman" w:cs="Times New Roman"/>
          <w:sz w:val="24"/>
          <w:szCs w:val="24"/>
        </w:rPr>
        <w:t>The teacher often contributes to the first grade team as far as documents and assessments are concerned, so refining her skills will not only affect her, but the entire grade level as well.</w:t>
      </w:r>
    </w:p>
    <w:p w:rsidR="009A23AF" w:rsidRPr="00845970" w:rsidRDefault="000B5813" w:rsidP="00845970">
      <w:pPr>
        <w:spacing w:after="0" w:line="480" w:lineRule="auto"/>
        <w:ind w:firstLine="720"/>
        <w:rPr>
          <w:rFonts w:ascii="Times New Roman" w:hAnsi="Times New Roman" w:cs="Times New Roman"/>
          <w:sz w:val="24"/>
          <w:szCs w:val="24"/>
        </w:rPr>
      </w:pPr>
      <w:r w:rsidRPr="00845970">
        <w:rPr>
          <w:rFonts w:ascii="Times New Roman" w:hAnsi="Times New Roman" w:cs="Times New Roman"/>
          <w:sz w:val="24"/>
          <w:szCs w:val="24"/>
        </w:rPr>
        <w:t xml:space="preserve">The second session of coaching took place on October 9, 2013 from </w:t>
      </w:r>
      <w:r w:rsidR="00D562DB" w:rsidRPr="00845970">
        <w:rPr>
          <w:rFonts w:ascii="Times New Roman" w:hAnsi="Times New Roman" w:cs="Times New Roman"/>
          <w:sz w:val="24"/>
          <w:szCs w:val="24"/>
        </w:rPr>
        <w:t>3:00-4:00PM</w:t>
      </w:r>
      <w:r w:rsidRPr="00845970">
        <w:rPr>
          <w:rFonts w:ascii="Times New Roman" w:hAnsi="Times New Roman" w:cs="Times New Roman"/>
          <w:sz w:val="24"/>
          <w:szCs w:val="24"/>
        </w:rPr>
        <w:t>.</w:t>
      </w:r>
      <w:r w:rsidR="00083E66" w:rsidRPr="00845970">
        <w:rPr>
          <w:rFonts w:ascii="Times New Roman" w:hAnsi="Times New Roman" w:cs="Times New Roman"/>
          <w:sz w:val="24"/>
          <w:szCs w:val="24"/>
        </w:rPr>
        <w:t xml:space="preserve"> While the initial plan for the session was to provide higher-order thinking opportunities for students in primary grade levels, the session had to be modified based on the results of the previous session. The colleague being coached indicated a need for clarification on the Smart Notebook software and how to successfully utilize the tools. </w:t>
      </w:r>
    </w:p>
    <w:p w:rsidR="009A23AF" w:rsidRPr="00845970" w:rsidRDefault="00815170" w:rsidP="00845970">
      <w:pPr>
        <w:spacing w:after="0" w:line="480" w:lineRule="auto"/>
        <w:ind w:firstLine="720"/>
        <w:rPr>
          <w:rFonts w:ascii="Times New Roman" w:hAnsi="Times New Roman" w:cs="Times New Roman"/>
          <w:sz w:val="24"/>
          <w:szCs w:val="24"/>
        </w:rPr>
      </w:pPr>
      <w:r w:rsidRPr="00845970">
        <w:rPr>
          <w:rFonts w:ascii="Times New Roman" w:hAnsi="Times New Roman" w:cs="Times New Roman"/>
          <w:sz w:val="24"/>
          <w:szCs w:val="24"/>
        </w:rPr>
        <w:t xml:space="preserve">The coaching session </w:t>
      </w:r>
      <w:r w:rsidR="009A23AF" w:rsidRPr="00845970">
        <w:rPr>
          <w:rFonts w:ascii="Times New Roman" w:hAnsi="Times New Roman" w:cs="Times New Roman"/>
          <w:sz w:val="24"/>
          <w:szCs w:val="24"/>
        </w:rPr>
        <w:t>began</w:t>
      </w:r>
      <w:r w:rsidRPr="00845970">
        <w:rPr>
          <w:rFonts w:ascii="Times New Roman" w:hAnsi="Times New Roman" w:cs="Times New Roman"/>
          <w:sz w:val="24"/>
          <w:szCs w:val="24"/>
        </w:rPr>
        <w:t xml:space="preserve"> with basic needs that the candidate </w:t>
      </w:r>
      <w:r w:rsidR="009A23AF" w:rsidRPr="00845970">
        <w:rPr>
          <w:rFonts w:ascii="Times New Roman" w:hAnsi="Times New Roman" w:cs="Times New Roman"/>
          <w:sz w:val="24"/>
          <w:szCs w:val="24"/>
        </w:rPr>
        <w:t xml:space="preserve">indicated she had when the topic of the </w:t>
      </w:r>
      <w:proofErr w:type="spellStart"/>
      <w:r w:rsidR="009A23AF" w:rsidRPr="00845970">
        <w:rPr>
          <w:rFonts w:ascii="Times New Roman" w:hAnsi="Times New Roman" w:cs="Times New Roman"/>
          <w:sz w:val="24"/>
          <w:szCs w:val="24"/>
        </w:rPr>
        <w:t>SmartBoard</w:t>
      </w:r>
      <w:proofErr w:type="spellEnd"/>
      <w:r w:rsidR="009A23AF" w:rsidRPr="00845970">
        <w:rPr>
          <w:rFonts w:ascii="Times New Roman" w:hAnsi="Times New Roman" w:cs="Times New Roman"/>
          <w:sz w:val="24"/>
          <w:szCs w:val="24"/>
        </w:rPr>
        <w:t xml:space="preserve"> came up. She used Smart Notebook files that other teachers shared with her in the past, but she never went further than using it as a blank white board or projection </w:t>
      </w:r>
      <w:r w:rsidR="009A23AF" w:rsidRPr="00845970">
        <w:rPr>
          <w:rFonts w:ascii="Times New Roman" w:hAnsi="Times New Roman" w:cs="Times New Roman"/>
          <w:sz w:val="24"/>
          <w:szCs w:val="24"/>
        </w:rPr>
        <w:lastRenderedPageBreak/>
        <w:t xml:space="preserve">surface. The coach discussed the higher-order thinking opportunities available </w:t>
      </w:r>
      <w:r w:rsidR="00A84CB5" w:rsidRPr="00845970">
        <w:rPr>
          <w:rFonts w:ascii="Times New Roman" w:hAnsi="Times New Roman" w:cs="Times New Roman"/>
          <w:sz w:val="24"/>
          <w:szCs w:val="24"/>
        </w:rPr>
        <w:t>for</w:t>
      </w:r>
      <w:r w:rsidR="009A23AF" w:rsidRPr="00845970">
        <w:rPr>
          <w:rFonts w:ascii="Times New Roman" w:hAnsi="Times New Roman" w:cs="Times New Roman"/>
          <w:sz w:val="24"/>
          <w:szCs w:val="24"/>
        </w:rPr>
        <w:t xml:space="preserve"> students when using the </w:t>
      </w:r>
      <w:proofErr w:type="spellStart"/>
      <w:r w:rsidR="009A23AF" w:rsidRPr="00845970">
        <w:rPr>
          <w:rFonts w:ascii="Times New Roman" w:hAnsi="Times New Roman" w:cs="Times New Roman"/>
          <w:sz w:val="24"/>
          <w:szCs w:val="24"/>
        </w:rPr>
        <w:t>SmartBoard</w:t>
      </w:r>
      <w:proofErr w:type="spellEnd"/>
      <w:r w:rsidR="009A23AF" w:rsidRPr="00845970">
        <w:rPr>
          <w:rFonts w:ascii="Times New Roman" w:hAnsi="Times New Roman" w:cs="Times New Roman"/>
          <w:sz w:val="24"/>
          <w:szCs w:val="24"/>
        </w:rPr>
        <w:t xml:space="preserve">, and gave the teacher opportunities to share ways that she could use the </w:t>
      </w:r>
      <w:proofErr w:type="spellStart"/>
      <w:r w:rsidR="00A84CB5" w:rsidRPr="00845970">
        <w:rPr>
          <w:rFonts w:ascii="Times New Roman" w:hAnsi="Times New Roman" w:cs="Times New Roman"/>
          <w:sz w:val="24"/>
          <w:szCs w:val="24"/>
        </w:rPr>
        <w:t>SmartBoard</w:t>
      </w:r>
      <w:proofErr w:type="spellEnd"/>
      <w:r w:rsidR="00A84CB5" w:rsidRPr="00845970">
        <w:rPr>
          <w:rFonts w:ascii="Times New Roman" w:hAnsi="Times New Roman" w:cs="Times New Roman"/>
          <w:sz w:val="24"/>
          <w:szCs w:val="24"/>
        </w:rPr>
        <w:t xml:space="preserve"> </w:t>
      </w:r>
      <w:r w:rsidR="009A23AF" w:rsidRPr="00845970">
        <w:rPr>
          <w:rFonts w:ascii="Times New Roman" w:hAnsi="Times New Roman" w:cs="Times New Roman"/>
          <w:sz w:val="24"/>
          <w:szCs w:val="24"/>
        </w:rPr>
        <w:t>to increase the rigor of lessons. This allowed some of her exper</w:t>
      </w:r>
      <w:r w:rsidR="00A84CB5" w:rsidRPr="00845970">
        <w:rPr>
          <w:rFonts w:ascii="Times New Roman" w:hAnsi="Times New Roman" w:cs="Times New Roman"/>
          <w:sz w:val="24"/>
          <w:szCs w:val="24"/>
        </w:rPr>
        <w:t>tise to shine</w:t>
      </w:r>
      <w:r w:rsidR="009A23AF" w:rsidRPr="00845970">
        <w:rPr>
          <w:rFonts w:ascii="Times New Roman" w:hAnsi="Times New Roman" w:cs="Times New Roman"/>
          <w:sz w:val="24"/>
          <w:szCs w:val="24"/>
        </w:rPr>
        <w:t xml:space="preserve"> and increased personal confidence in finding ways to increase technology use in the classroom. The session continued as the coach modeled how to utilize basic features of the Smart Notebook software, </w:t>
      </w:r>
      <w:r w:rsidRPr="00845970">
        <w:rPr>
          <w:rFonts w:ascii="Times New Roman" w:hAnsi="Times New Roman" w:cs="Times New Roman"/>
          <w:sz w:val="24"/>
          <w:szCs w:val="24"/>
        </w:rPr>
        <w:t xml:space="preserve">such as the variety </w:t>
      </w:r>
      <w:r w:rsidR="009A23AF" w:rsidRPr="00845970">
        <w:rPr>
          <w:rFonts w:ascii="Times New Roman" w:hAnsi="Times New Roman" w:cs="Times New Roman"/>
          <w:sz w:val="24"/>
          <w:szCs w:val="24"/>
        </w:rPr>
        <w:t>of choices</w:t>
      </w:r>
      <w:r w:rsidRPr="00845970">
        <w:rPr>
          <w:rFonts w:ascii="Times New Roman" w:hAnsi="Times New Roman" w:cs="Times New Roman"/>
          <w:sz w:val="24"/>
          <w:szCs w:val="24"/>
        </w:rPr>
        <w:t xml:space="preserve"> </w:t>
      </w:r>
      <w:r w:rsidR="009A23AF" w:rsidRPr="00845970">
        <w:rPr>
          <w:rFonts w:ascii="Times New Roman" w:hAnsi="Times New Roman" w:cs="Times New Roman"/>
          <w:sz w:val="24"/>
          <w:szCs w:val="24"/>
        </w:rPr>
        <w:t>for the user when locking items,</w:t>
      </w:r>
      <w:r w:rsidRPr="00845970">
        <w:rPr>
          <w:rFonts w:ascii="Times New Roman" w:hAnsi="Times New Roman" w:cs="Times New Roman"/>
          <w:sz w:val="24"/>
          <w:szCs w:val="24"/>
        </w:rPr>
        <w:t xml:space="preserve"> as well as cloning and </w:t>
      </w:r>
      <w:r w:rsidR="009A23AF" w:rsidRPr="00845970">
        <w:rPr>
          <w:rFonts w:ascii="Times New Roman" w:hAnsi="Times New Roman" w:cs="Times New Roman"/>
          <w:sz w:val="24"/>
          <w:szCs w:val="24"/>
        </w:rPr>
        <w:t>infinitely</w:t>
      </w:r>
      <w:r w:rsidRPr="00845970">
        <w:rPr>
          <w:rFonts w:ascii="Times New Roman" w:hAnsi="Times New Roman" w:cs="Times New Roman"/>
          <w:sz w:val="24"/>
          <w:szCs w:val="24"/>
        </w:rPr>
        <w:t xml:space="preserve"> cloning objects.</w:t>
      </w:r>
      <w:r w:rsidR="009A23AF" w:rsidRPr="00845970">
        <w:rPr>
          <w:rFonts w:ascii="Times New Roman" w:hAnsi="Times New Roman" w:cs="Times New Roman"/>
          <w:sz w:val="24"/>
          <w:szCs w:val="24"/>
        </w:rPr>
        <w:t xml:space="preserve"> Since the colleague had experience with using, but not creating, files on Smart Notebook, she caught on very quickly. The familiarity helped her put practice into place. </w:t>
      </w:r>
      <w:r w:rsidR="00A84CB5" w:rsidRPr="00845970">
        <w:rPr>
          <w:rFonts w:ascii="Times New Roman" w:hAnsi="Times New Roman" w:cs="Times New Roman"/>
          <w:sz w:val="24"/>
          <w:szCs w:val="24"/>
        </w:rPr>
        <w:t xml:space="preserve">This session was not as much focused on the instructional coach </w:t>
      </w:r>
      <w:r w:rsidR="00A84CB5" w:rsidRPr="00845970">
        <w:rPr>
          <w:rFonts w:ascii="Times New Roman" w:hAnsi="Times New Roman" w:cs="Times New Roman"/>
          <w:i/>
          <w:sz w:val="24"/>
          <w:szCs w:val="24"/>
        </w:rPr>
        <w:t xml:space="preserve">explaining </w:t>
      </w:r>
      <w:r w:rsidR="00A84CB5" w:rsidRPr="00845970">
        <w:rPr>
          <w:rFonts w:ascii="Times New Roman" w:hAnsi="Times New Roman" w:cs="Times New Roman"/>
          <w:sz w:val="24"/>
          <w:szCs w:val="24"/>
        </w:rPr>
        <w:t xml:space="preserve">or </w:t>
      </w:r>
      <w:r w:rsidR="00A84CB5" w:rsidRPr="00845970">
        <w:rPr>
          <w:rFonts w:ascii="Times New Roman" w:hAnsi="Times New Roman" w:cs="Times New Roman"/>
          <w:i/>
          <w:sz w:val="24"/>
          <w:szCs w:val="24"/>
        </w:rPr>
        <w:t xml:space="preserve">modeling </w:t>
      </w:r>
      <w:r w:rsidR="00A84CB5" w:rsidRPr="00845970">
        <w:rPr>
          <w:rFonts w:ascii="Times New Roman" w:hAnsi="Times New Roman" w:cs="Times New Roman"/>
          <w:sz w:val="24"/>
          <w:szCs w:val="24"/>
        </w:rPr>
        <w:t>strategies to the colleague being coached, but observing as the candidate explored uses for the program utilizing skills obtained (Knight, 2007).</w:t>
      </w:r>
    </w:p>
    <w:p w:rsidR="000B5813" w:rsidRPr="00845970" w:rsidRDefault="00815170" w:rsidP="00845970">
      <w:pPr>
        <w:spacing w:after="0" w:line="480" w:lineRule="auto"/>
        <w:ind w:firstLine="720"/>
        <w:rPr>
          <w:rFonts w:ascii="Times New Roman" w:hAnsi="Times New Roman" w:cs="Times New Roman"/>
          <w:sz w:val="24"/>
          <w:szCs w:val="24"/>
        </w:rPr>
      </w:pPr>
      <w:r w:rsidRPr="00845970">
        <w:rPr>
          <w:rFonts w:ascii="Times New Roman" w:hAnsi="Times New Roman" w:cs="Times New Roman"/>
          <w:sz w:val="24"/>
          <w:szCs w:val="24"/>
        </w:rPr>
        <w:t xml:space="preserve">The Activity Toolkit was introduced at the end of the session, and this was a learning experience for the coach. The coach had only utilized this feature a few times, and was not incredibly proficient in its functions. Therefore, some problems occurred when certain features were explored. Fortunately, the issues that arose were not necessarily important in the overall function of the activity being explained. It was evident, however, that the </w:t>
      </w:r>
      <w:r w:rsidR="009A23AF" w:rsidRPr="00845970">
        <w:rPr>
          <w:rFonts w:ascii="Times New Roman" w:hAnsi="Times New Roman" w:cs="Times New Roman"/>
          <w:sz w:val="24"/>
          <w:szCs w:val="24"/>
        </w:rPr>
        <w:t xml:space="preserve">coach was not a perfect expert </w:t>
      </w:r>
      <w:r w:rsidRPr="00845970">
        <w:rPr>
          <w:rFonts w:ascii="Times New Roman" w:hAnsi="Times New Roman" w:cs="Times New Roman"/>
          <w:sz w:val="24"/>
          <w:szCs w:val="24"/>
        </w:rPr>
        <w:t xml:space="preserve">and the coach as well as the teacher being coached were </w:t>
      </w:r>
      <w:r w:rsidR="009A23AF" w:rsidRPr="00845970">
        <w:rPr>
          <w:rFonts w:ascii="Times New Roman" w:hAnsi="Times New Roman" w:cs="Times New Roman"/>
          <w:sz w:val="24"/>
          <w:szCs w:val="24"/>
        </w:rPr>
        <w:t>able to problem solve</w:t>
      </w:r>
      <w:r w:rsidRPr="00845970">
        <w:rPr>
          <w:rFonts w:ascii="Times New Roman" w:hAnsi="Times New Roman" w:cs="Times New Roman"/>
          <w:sz w:val="24"/>
          <w:szCs w:val="24"/>
        </w:rPr>
        <w:t xml:space="preserve"> together. It helped the teacher being coached feel m</w:t>
      </w:r>
      <w:r w:rsidR="009A23AF" w:rsidRPr="00845970">
        <w:rPr>
          <w:rFonts w:ascii="Times New Roman" w:hAnsi="Times New Roman" w:cs="Times New Roman"/>
          <w:sz w:val="24"/>
          <w:szCs w:val="24"/>
        </w:rPr>
        <w:t xml:space="preserve">ore comfortable as </w:t>
      </w:r>
      <w:r w:rsidRPr="00845970">
        <w:rPr>
          <w:rFonts w:ascii="Times New Roman" w:hAnsi="Times New Roman" w:cs="Times New Roman"/>
          <w:sz w:val="24"/>
          <w:szCs w:val="24"/>
        </w:rPr>
        <w:t xml:space="preserve">she expressed that she was </w:t>
      </w:r>
      <w:r w:rsidR="007C37E9" w:rsidRPr="00845970">
        <w:rPr>
          <w:rFonts w:ascii="Times New Roman" w:hAnsi="Times New Roman" w:cs="Times New Roman"/>
          <w:sz w:val="24"/>
          <w:szCs w:val="24"/>
        </w:rPr>
        <w:t>relieved</w:t>
      </w:r>
      <w:r w:rsidRPr="00845970">
        <w:rPr>
          <w:rFonts w:ascii="Times New Roman" w:hAnsi="Times New Roman" w:cs="Times New Roman"/>
          <w:sz w:val="24"/>
          <w:szCs w:val="24"/>
        </w:rPr>
        <w:t xml:space="preserve"> that even </w:t>
      </w:r>
      <w:r w:rsidR="007C37E9" w:rsidRPr="00845970">
        <w:rPr>
          <w:rFonts w:ascii="Times New Roman" w:hAnsi="Times New Roman" w:cs="Times New Roman"/>
          <w:sz w:val="24"/>
          <w:szCs w:val="24"/>
        </w:rPr>
        <w:t>coaches</w:t>
      </w:r>
      <w:r w:rsidRPr="00845970">
        <w:rPr>
          <w:rFonts w:ascii="Times New Roman" w:hAnsi="Times New Roman" w:cs="Times New Roman"/>
          <w:sz w:val="24"/>
          <w:szCs w:val="24"/>
        </w:rPr>
        <w:t xml:space="preserve"> get confused with technology. Her confidence and attitude towards </w:t>
      </w:r>
      <w:r w:rsidR="006C0A12" w:rsidRPr="00845970">
        <w:rPr>
          <w:rFonts w:ascii="Times New Roman" w:hAnsi="Times New Roman" w:cs="Times New Roman"/>
          <w:sz w:val="24"/>
          <w:szCs w:val="24"/>
        </w:rPr>
        <w:t xml:space="preserve">technology appeared to increase </w:t>
      </w:r>
      <w:r w:rsidRPr="00845970">
        <w:rPr>
          <w:rFonts w:ascii="Times New Roman" w:hAnsi="Times New Roman" w:cs="Times New Roman"/>
          <w:sz w:val="24"/>
          <w:szCs w:val="24"/>
        </w:rPr>
        <w:t xml:space="preserve">after this session. There was an opportunity to troubleshoot basic features and roadblocks that once stood in the way of her attitude and confidence appeared to </w:t>
      </w:r>
      <w:r w:rsidR="007C37E9" w:rsidRPr="00845970">
        <w:rPr>
          <w:rFonts w:ascii="Times New Roman" w:hAnsi="Times New Roman" w:cs="Times New Roman"/>
          <w:sz w:val="24"/>
          <w:szCs w:val="24"/>
        </w:rPr>
        <w:t>decrease</w:t>
      </w:r>
      <w:r w:rsidRPr="00845970">
        <w:rPr>
          <w:rFonts w:ascii="Times New Roman" w:hAnsi="Times New Roman" w:cs="Times New Roman"/>
          <w:sz w:val="24"/>
          <w:szCs w:val="24"/>
        </w:rPr>
        <w:t xml:space="preserve">. </w:t>
      </w:r>
    </w:p>
    <w:p w:rsidR="009A23AF" w:rsidRPr="00845970" w:rsidRDefault="00246A39" w:rsidP="00845970">
      <w:pPr>
        <w:spacing w:after="0" w:line="480" w:lineRule="auto"/>
        <w:ind w:firstLine="720"/>
        <w:rPr>
          <w:rFonts w:ascii="Times New Roman" w:hAnsi="Times New Roman" w:cs="Times New Roman"/>
          <w:sz w:val="24"/>
          <w:szCs w:val="24"/>
        </w:rPr>
      </w:pPr>
      <w:r w:rsidRPr="00845970">
        <w:rPr>
          <w:rFonts w:ascii="Times New Roman" w:hAnsi="Times New Roman" w:cs="Times New Roman"/>
          <w:sz w:val="24"/>
          <w:szCs w:val="24"/>
        </w:rPr>
        <w:t xml:space="preserve">Jim Knight (2007) stated that instructional coaches can “foster high-quality implementation of best practices” (p.109). This can be done through the use of the components </w:t>
      </w:r>
      <w:r w:rsidRPr="00845970">
        <w:rPr>
          <w:rFonts w:ascii="Times New Roman" w:hAnsi="Times New Roman" w:cs="Times New Roman"/>
          <w:sz w:val="24"/>
          <w:szCs w:val="24"/>
        </w:rPr>
        <w:lastRenderedPageBreak/>
        <w:t xml:space="preserve">of modeling, observing, exploring, supporting, and reflecting. This particular coaching session showed the coach supporting the teacher, and then exploring together. It helped solidify the professional relationship and added another layer of mutual respect. Once the coach noticed that the teacher had mastered a teaching practice, the coach chose to move on to another </w:t>
      </w:r>
      <w:r w:rsidR="006C0A12" w:rsidRPr="00845970">
        <w:rPr>
          <w:rFonts w:ascii="Times New Roman" w:hAnsi="Times New Roman" w:cs="Times New Roman"/>
          <w:sz w:val="24"/>
          <w:szCs w:val="24"/>
        </w:rPr>
        <w:t>topic</w:t>
      </w:r>
      <w:r w:rsidRPr="00845970">
        <w:rPr>
          <w:rFonts w:ascii="Times New Roman" w:hAnsi="Times New Roman" w:cs="Times New Roman"/>
          <w:sz w:val="24"/>
          <w:szCs w:val="24"/>
        </w:rPr>
        <w:t xml:space="preserve">. Several strategies were used to foster conversations and learning opportunities. </w:t>
      </w:r>
    </w:p>
    <w:p w:rsidR="007C37E9" w:rsidRPr="00845970" w:rsidRDefault="007C37E9" w:rsidP="00845970">
      <w:pPr>
        <w:spacing w:after="0" w:line="480" w:lineRule="auto"/>
        <w:ind w:firstLine="720"/>
        <w:rPr>
          <w:rFonts w:ascii="Times New Roman" w:hAnsi="Times New Roman" w:cs="Times New Roman"/>
          <w:sz w:val="24"/>
          <w:szCs w:val="24"/>
        </w:rPr>
      </w:pPr>
      <w:r w:rsidRPr="00845970">
        <w:rPr>
          <w:rFonts w:ascii="Times New Roman" w:hAnsi="Times New Roman" w:cs="Times New Roman"/>
          <w:sz w:val="24"/>
          <w:szCs w:val="24"/>
        </w:rPr>
        <w:t>The third coaching session occurred on October 16, 2013 and was one that the teacher being coached was obviously excited about. She expressed throughout the 2013-2014 school year that she was looking for ways to have students use technology to increase their learning, namely through projects utilizing available resources. The teacher expressed the she was tired of using the computer lab for merely having students practice skills</w:t>
      </w:r>
      <w:r w:rsidR="008D2A0C" w:rsidRPr="00845970">
        <w:rPr>
          <w:rFonts w:ascii="Times New Roman" w:hAnsi="Times New Roman" w:cs="Times New Roman"/>
          <w:sz w:val="24"/>
          <w:szCs w:val="24"/>
        </w:rPr>
        <w:t xml:space="preserve"> on programs like </w:t>
      </w:r>
      <w:r w:rsidR="008D2A0C" w:rsidRPr="00845970">
        <w:rPr>
          <w:rFonts w:ascii="Times New Roman" w:hAnsi="Times New Roman" w:cs="Times New Roman"/>
          <w:i/>
          <w:sz w:val="24"/>
          <w:szCs w:val="24"/>
        </w:rPr>
        <w:t>Skills Tutor</w:t>
      </w:r>
      <w:r w:rsidR="008D2A0C" w:rsidRPr="00845970">
        <w:rPr>
          <w:rFonts w:ascii="Times New Roman" w:hAnsi="Times New Roman" w:cs="Times New Roman"/>
          <w:sz w:val="24"/>
          <w:szCs w:val="24"/>
        </w:rPr>
        <w:t xml:space="preserve"> or </w:t>
      </w:r>
      <w:proofErr w:type="spellStart"/>
      <w:r w:rsidR="008D2A0C" w:rsidRPr="00845970">
        <w:rPr>
          <w:rFonts w:ascii="Times New Roman" w:hAnsi="Times New Roman" w:cs="Times New Roman"/>
          <w:i/>
          <w:sz w:val="24"/>
          <w:szCs w:val="24"/>
        </w:rPr>
        <w:t>Starfall</w:t>
      </w:r>
      <w:proofErr w:type="spellEnd"/>
      <w:r w:rsidRPr="00845970">
        <w:rPr>
          <w:rFonts w:ascii="Times New Roman" w:hAnsi="Times New Roman" w:cs="Times New Roman"/>
          <w:sz w:val="24"/>
          <w:szCs w:val="24"/>
        </w:rPr>
        <w:t xml:space="preserve">. After the first two sessions </w:t>
      </w:r>
      <w:r w:rsidR="008D2A0C" w:rsidRPr="00845970">
        <w:rPr>
          <w:rFonts w:ascii="Times New Roman" w:hAnsi="Times New Roman" w:cs="Times New Roman"/>
          <w:sz w:val="24"/>
          <w:szCs w:val="24"/>
        </w:rPr>
        <w:t>covered topics that allowed her</w:t>
      </w:r>
      <w:r w:rsidRPr="00845970">
        <w:rPr>
          <w:rFonts w:ascii="Times New Roman" w:hAnsi="Times New Roman" w:cs="Times New Roman"/>
          <w:sz w:val="24"/>
          <w:szCs w:val="24"/>
        </w:rPr>
        <w:t xml:space="preserve"> to move beyond roadblocks that she </w:t>
      </w:r>
      <w:r w:rsidR="008D2A0C" w:rsidRPr="00845970">
        <w:rPr>
          <w:rFonts w:ascii="Times New Roman" w:hAnsi="Times New Roman" w:cs="Times New Roman"/>
          <w:sz w:val="24"/>
          <w:szCs w:val="24"/>
        </w:rPr>
        <w:t>said</w:t>
      </w:r>
      <w:r w:rsidRPr="00845970">
        <w:rPr>
          <w:rFonts w:ascii="Times New Roman" w:hAnsi="Times New Roman" w:cs="Times New Roman"/>
          <w:sz w:val="24"/>
          <w:szCs w:val="24"/>
        </w:rPr>
        <w:t xml:space="preserve"> made her feel incompetent, she was excited to find out ways that she could use the internet to help her students learn and perform. The session </w:t>
      </w:r>
      <w:r w:rsidR="008D2A0C" w:rsidRPr="00845970">
        <w:rPr>
          <w:rFonts w:ascii="Times New Roman" w:hAnsi="Times New Roman" w:cs="Times New Roman"/>
          <w:sz w:val="24"/>
          <w:szCs w:val="24"/>
        </w:rPr>
        <w:t>covered Web</w:t>
      </w:r>
      <w:r w:rsidRPr="00845970">
        <w:rPr>
          <w:rFonts w:ascii="Times New Roman" w:hAnsi="Times New Roman" w:cs="Times New Roman"/>
          <w:sz w:val="24"/>
          <w:szCs w:val="24"/>
        </w:rPr>
        <w:t xml:space="preserve"> 2.0 tools that support student content knowledge and the initial coaching plan was to introduce sites like </w:t>
      </w:r>
      <w:proofErr w:type="spellStart"/>
      <w:r w:rsidR="00065EB8" w:rsidRPr="00845970">
        <w:rPr>
          <w:rFonts w:ascii="Times New Roman" w:hAnsi="Times New Roman" w:cs="Times New Roman"/>
          <w:i/>
          <w:sz w:val="24"/>
          <w:szCs w:val="24"/>
        </w:rPr>
        <w:t>Kerpoof</w:t>
      </w:r>
      <w:proofErr w:type="spellEnd"/>
      <w:r w:rsidRPr="00845970">
        <w:rPr>
          <w:rFonts w:ascii="Times New Roman" w:hAnsi="Times New Roman" w:cs="Times New Roman"/>
          <w:sz w:val="24"/>
          <w:szCs w:val="24"/>
        </w:rPr>
        <w:t xml:space="preserve">, </w:t>
      </w:r>
      <w:proofErr w:type="spellStart"/>
      <w:r w:rsidRPr="00845970">
        <w:rPr>
          <w:rFonts w:ascii="Times New Roman" w:hAnsi="Times New Roman" w:cs="Times New Roman"/>
          <w:i/>
          <w:sz w:val="24"/>
          <w:szCs w:val="24"/>
        </w:rPr>
        <w:t>Wordle</w:t>
      </w:r>
      <w:proofErr w:type="spellEnd"/>
      <w:r w:rsidRPr="00845970">
        <w:rPr>
          <w:rFonts w:ascii="Times New Roman" w:hAnsi="Times New Roman" w:cs="Times New Roman"/>
          <w:sz w:val="24"/>
          <w:szCs w:val="24"/>
        </w:rPr>
        <w:t xml:space="preserve">, and </w:t>
      </w:r>
      <w:proofErr w:type="spellStart"/>
      <w:r w:rsidR="008D2A0C" w:rsidRPr="00845970">
        <w:rPr>
          <w:rFonts w:ascii="Times New Roman" w:hAnsi="Times New Roman" w:cs="Times New Roman"/>
          <w:i/>
          <w:sz w:val="24"/>
          <w:szCs w:val="24"/>
        </w:rPr>
        <w:t>Padlet</w:t>
      </w:r>
      <w:proofErr w:type="spellEnd"/>
      <w:r w:rsidRPr="00845970">
        <w:rPr>
          <w:rFonts w:ascii="Times New Roman" w:hAnsi="Times New Roman" w:cs="Times New Roman"/>
          <w:sz w:val="24"/>
          <w:szCs w:val="24"/>
        </w:rPr>
        <w:t xml:space="preserve"> to the teacher. </w:t>
      </w:r>
      <w:r w:rsidR="008D2A0C" w:rsidRPr="00845970">
        <w:rPr>
          <w:rFonts w:ascii="Times New Roman" w:hAnsi="Times New Roman" w:cs="Times New Roman"/>
          <w:sz w:val="24"/>
          <w:szCs w:val="24"/>
        </w:rPr>
        <w:t xml:space="preserve">The plan for this session was for the coach to explain and model how certain Web 2.0 technologies worked, and then finding a practical application for the tools in the classroom. The struggle the coach had on this session was the fact there are numerous available technologies that would appeal to the first grade teacher. Choosing a few that would be easily introduced and mastered one hour was a difficult decision. </w:t>
      </w:r>
      <w:r w:rsidR="00163BD6" w:rsidRPr="00845970">
        <w:rPr>
          <w:rFonts w:ascii="Times New Roman" w:hAnsi="Times New Roman" w:cs="Times New Roman"/>
          <w:sz w:val="24"/>
          <w:szCs w:val="24"/>
        </w:rPr>
        <w:t xml:space="preserve">To organize the flow of the session, as well as the implementation of concepts learned in the classroom, the coach planned to guide the teacher to use an advance organizer to set up learning activities. </w:t>
      </w:r>
      <w:proofErr w:type="gramStart"/>
      <w:r w:rsidR="00163BD6" w:rsidRPr="00845970">
        <w:rPr>
          <w:rFonts w:ascii="Times New Roman" w:hAnsi="Times New Roman" w:cs="Times New Roman"/>
          <w:sz w:val="24"/>
          <w:szCs w:val="24"/>
        </w:rPr>
        <w:t xml:space="preserve">Knight (2007) states, “advance organizers provide students with a context for learning, guide students to review prior knowledge, prepare students for activities, and increase enthusiasm for learn” </w:t>
      </w:r>
      <w:r w:rsidR="00163BD6" w:rsidRPr="00845970">
        <w:rPr>
          <w:rFonts w:ascii="Times New Roman" w:hAnsi="Times New Roman" w:cs="Times New Roman"/>
          <w:sz w:val="24"/>
          <w:szCs w:val="24"/>
        </w:rPr>
        <w:lastRenderedPageBreak/>
        <w:t>(p.162).</w:t>
      </w:r>
      <w:proofErr w:type="gramEnd"/>
      <w:r w:rsidR="00163BD6" w:rsidRPr="00845970">
        <w:rPr>
          <w:rFonts w:ascii="Times New Roman" w:hAnsi="Times New Roman" w:cs="Times New Roman"/>
          <w:sz w:val="24"/>
          <w:szCs w:val="24"/>
        </w:rPr>
        <w:t xml:space="preserve"> It was planned that the teacher and coach would create three advance organizers to help organize learning activities. In reality, only </w:t>
      </w:r>
      <w:r w:rsidR="00C518F9" w:rsidRPr="00845970">
        <w:rPr>
          <w:rFonts w:ascii="Times New Roman" w:hAnsi="Times New Roman" w:cs="Times New Roman"/>
          <w:sz w:val="24"/>
          <w:szCs w:val="24"/>
        </w:rPr>
        <w:t xml:space="preserve">one was created and </w:t>
      </w:r>
      <w:r w:rsidR="00163BD6" w:rsidRPr="00845970">
        <w:rPr>
          <w:rFonts w:ascii="Times New Roman" w:hAnsi="Times New Roman" w:cs="Times New Roman"/>
          <w:sz w:val="24"/>
          <w:szCs w:val="24"/>
        </w:rPr>
        <w:t xml:space="preserve">focused on in depth </w:t>
      </w:r>
      <w:r w:rsidR="00C518F9" w:rsidRPr="00845970">
        <w:rPr>
          <w:rFonts w:ascii="Times New Roman" w:hAnsi="Times New Roman" w:cs="Times New Roman"/>
          <w:sz w:val="24"/>
          <w:szCs w:val="24"/>
        </w:rPr>
        <w:t>during the one hour time-frame</w:t>
      </w:r>
    </w:p>
    <w:p w:rsidR="00C518F9" w:rsidRPr="00845970" w:rsidRDefault="008D2A0C" w:rsidP="00845970">
      <w:pPr>
        <w:spacing w:after="0" w:line="480" w:lineRule="auto"/>
        <w:ind w:firstLine="720"/>
        <w:rPr>
          <w:rFonts w:ascii="Times New Roman" w:hAnsi="Times New Roman" w:cs="Times New Roman"/>
          <w:sz w:val="24"/>
          <w:szCs w:val="24"/>
        </w:rPr>
      </w:pPr>
      <w:r w:rsidRPr="00845970">
        <w:rPr>
          <w:rFonts w:ascii="Times New Roman" w:hAnsi="Times New Roman" w:cs="Times New Roman"/>
          <w:sz w:val="24"/>
          <w:szCs w:val="24"/>
        </w:rPr>
        <w:t xml:space="preserve">The </w:t>
      </w:r>
      <w:r w:rsidR="00163BD6" w:rsidRPr="00845970">
        <w:rPr>
          <w:rFonts w:ascii="Times New Roman" w:hAnsi="Times New Roman" w:cs="Times New Roman"/>
          <w:sz w:val="24"/>
          <w:szCs w:val="24"/>
        </w:rPr>
        <w:t>main resource that was discussed in great detail wa</w:t>
      </w:r>
      <w:r w:rsidR="0035203E" w:rsidRPr="00845970">
        <w:rPr>
          <w:rFonts w:ascii="Times New Roman" w:hAnsi="Times New Roman" w:cs="Times New Roman"/>
          <w:sz w:val="24"/>
          <w:szCs w:val="24"/>
        </w:rPr>
        <w:t xml:space="preserve">s </w:t>
      </w:r>
      <w:proofErr w:type="spellStart"/>
      <w:r w:rsidRPr="00845970">
        <w:rPr>
          <w:rFonts w:ascii="Times New Roman" w:hAnsi="Times New Roman" w:cs="Times New Roman"/>
          <w:i/>
          <w:sz w:val="24"/>
          <w:szCs w:val="24"/>
        </w:rPr>
        <w:t>Padlet</w:t>
      </w:r>
      <w:proofErr w:type="spellEnd"/>
      <w:r w:rsidRPr="00845970">
        <w:rPr>
          <w:rFonts w:ascii="Times New Roman" w:hAnsi="Times New Roman" w:cs="Times New Roman"/>
          <w:sz w:val="24"/>
          <w:szCs w:val="24"/>
        </w:rPr>
        <w:t xml:space="preserve">, first by </w:t>
      </w:r>
      <w:r w:rsidR="00024B20" w:rsidRPr="00845970">
        <w:rPr>
          <w:rFonts w:ascii="Times New Roman" w:hAnsi="Times New Roman" w:cs="Times New Roman"/>
          <w:sz w:val="24"/>
          <w:szCs w:val="24"/>
        </w:rPr>
        <w:t xml:space="preserve">discussion and then by modeling. As suggested by Knight (2007) the coach used the strategy of “employ the partnership communication skills” (p.127). This </w:t>
      </w:r>
      <w:r w:rsidR="00C518F9" w:rsidRPr="00845970">
        <w:rPr>
          <w:rFonts w:ascii="Times New Roman" w:hAnsi="Times New Roman" w:cs="Times New Roman"/>
          <w:sz w:val="24"/>
          <w:szCs w:val="24"/>
        </w:rPr>
        <w:t xml:space="preserve">involves listening attentively and working on building a connection and frustrating relationship. Effective dialogue occurred during the discussion because the coach truly listened to the ideas that the teacher being coached had to express. There was mutual respect that allowed the coach to explain </w:t>
      </w:r>
      <w:r w:rsidRPr="00845970">
        <w:rPr>
          <w:rFonts w:ascii="Times New Roman" w:hAnsi="Times New Roman" w:cs="Times New Roman"/>
          <w:sz w:val="24"/>
          <w:szCs w:val="24"/>
        </w:rPr>
        <w:t xml:space="preserve">how </w:t>
      </w:r>
      <w:proofErr w:type="spellStart"/>
      <w:r w:rsidRPr="00845970">
        <w:rPr>
          <w:rFonts w:ascii="Times New Roman" w:hAnsi="Times New Roman" w:cs="Times New Roman"/>
          <w:i/>
          <w:sz w:val="24"/>
          <w:szCs w:val="24"/>
        </w:rPr>
        <w:t>Padlet</w:t>
      </w:r>
      <w:proofErr w:type="spellEnd"/>
      <w:r w:rsidRPr="00845970">
        <w:rPr>
          <w:rFonts w:ascii="Times New Roman" w:hAnsi="Times New Roman" w:cs="Times New Roman"/>
          <w:sz w:val="24"/>
          <w:szCs w:val="24"/>
        </w:rPr>
        <w:t xml:space="preserve"> is a virtual board with sticky notes that can be easily moved and shared. The teacher being coached expressed her support of the privacy and moderation settings and how they made it easy for students to become members of a teacher’s board. </w:t>
      </w:r>
      <w:r w:rsidR="00C518F9" w:rsidRPr="00845970">
        <w:rPr>
          <w:rFonts w:ascii="Times New Roman" w:hAnsi="Times New Roman" w:cs="Times New Roman"/>
          <w:sz w:val="24"/>
          <w:szCs w:val="24"/>
        </w:rPr>
        <w:t xml:space="preserve">There was a lot of stopping and going during this session, because the teacher needed direct feedback when a question occurred. Due to the one-on-one nature of this session, this was appropriate and did not prove to be problematic. </w:t>
      </w:r>
      <w:r w:rsidRPr="00845970">
        <w:rPr>
          <w:rFonts w:ascii="Times New Roman" w:hAnsi="Times New Roman" w:cs="Times New Roman"/>
          <w:sz w:val="24"/>
          <w:szCs w:val="24"/>
        </w:rPr>
        <w:t>With the coach, the teacher came up with an application for this resource integrating a S</w:t>
      </w:r>
      <w:r w:rsidR="0035203E" w:rsidRPr="00845970">
        <w:rPr>
          <w:rFonts w:ascii="Times New Roman" w:hAnsi="Times New Roman" w:cs="Times New Roman"/>
          <w:sz w:val="24"/>
          <w:szCs w:val="24"/>
        </w:rPr>
        <w:t>ocial Studies standard that was to soon be taught in her classro</w:t>
      </w:r>
      <w:r w:rsidR="00163BD6" w:rsidRPr="00845970">
        <w:rPr>
          <w:rFonts w:ascii="Times New Roman" w:hAnsi="Times New Roman" w:cs="Times New Roman"/>
          <w:sz w:val="24"/>
          <w:szCs w:val="24"/>
        </w:rPr>
        <w:t>om. The teacher developed an advance organizer</w:t>
      </w:r>
      <w:r w:rsidR="0035203E" w:rsidRPr="00845970">
        <w:rPr>
          <w:rFonts w:ascii="Times New Roman" w:hAnsi="Times New Roman" w:cs="Times New Roman"/>
          <w:sz w:val="24"/>
          <w:szCs w:val="24"/>
        </w:rPr>
        <w:t xml:space="preserve"> that incorporated a trip to the computer lab where students utilized </w:t>
      </w:r>
      <w:proofErr w:type="spellStart"/>
      <w:r w:rsidR="0035203E" w:rsidRPr="00845970">
        <w:rPr>
          <w:rFonts w:ascii="Times New Roman" w:hAnsi="Times New Roman" w:cs="Times New Roman"/>
          <w:i/>
          <w:sz w:val="24"/>
          <w:szCs w:val="24"/>
        </w:rPr>
        <w:t>Padlet</w:t>
      </w:r>
      <w:proofErr w:type="spellEnd"/>
      <w:r w:rsidR="0035203E" w:rsidRPr="00845970">
        <w:rPr>
          <w:rFonts w:ascii="Times New Roman" w:hAnsi="Times New Roman" w:cs="Times New Roman"/>
          <w:sz w:val="24"/>
          <w:szCs w:val="24"/>
        </w:rPr>
        <w:t xml:space="preserve"> to communicate their learning. </w:t>
      </w:r>
      <w:r w:rsidR="00163BD6" w:rsidRPr="00845970">
        <w:rPr>
          <w:rFonts w:ascii="Times New Roman" w:hAnsi="Times New Roman" w:cs="Times New Roman"/>
          <w:sz w:val="24"/>
          <w:szCs w:val="24"/>
        </w:rPr>
        <w:t xml:space="preserve">It included the four components that Knight (2007) professed as important: a lesson overview, an explanation what students were doing during the activities, a teacher review of the content </w:t>
      </w:r>
      <w:r w:rsidR="00024B20" w:rsidRPr="00845970">
        <w:rPr>
          <w:rFonts w:ascii="Times New Roman" w:hAnsi="Times New Roman" w:cs="Times New Roman"/>
          <w:sz w:val="24"/>
          <w:szCs w:val="24"/>
        </w:rPr>
        <w:t>for</w:t>
      </w:r>
      <w:r w:rsidR="00163BD6" w:rsidRPr="00845970">
        <w:rPr>
          <w:rFonts w:ascii="Times New Roman" w:hAnsi="Times New Roman" w:cs="Times New Roman"/>
          <w:sz w:val="24"/>
          <w:szCs w:val="24"/>
        </w:rPr>
        <w:t xml:space="preserve"> students </w:t>
      </w:r>
      <w:r w:rsidR="00024B20" w:rsidRPr="00845970">
        <w:rPr>
          <w:rFonts w:ascii="Times New Roman" w:hAnsi="Times New Roman" w:cs="Times New Roman"/>
          <w:sz w:val="24"/>
          <w:szCs w:val="24"/>
        </w:rPr>
        <w:t>to</w:t>
      </w:r>
      <w:r w:rsidR="00163BD6" w:rsidRPr="00845970">
        <w:rPr>
          <w:rFonts w:ascii="Times New Roman" w:hAnsi="Times New Roman" w:cs="Times New Roman"/>
          <w:sz w:val="24"/>
          <w:szCs w:val="24"/>
        </w:rPr>
        <w:t xml:space="preserve"> keep in mind </w:t>
      </w:r>
      <w:r w:rsidR="00024B20" w:rsidRPr="00845970">
        <w:rPr>
          <w:rFonts w:ascii="Times New Roman" w:hAnsi="Times New Roman" w:cs="Times New Roman"/>
          <w:sz w:val="24"/>
          <w:szCs w:val="24"/>
        </w:rPr>
        <w:t>to</w:t>
      </w:r>
      <w:r w:rsidR="00163BD6" w:rsidRPr="00845970">
        <w:rPr>
          <w:rFonts w:ascii="Times New Roman" w:hAnsi="Times New Roman" w:cs="Times New Roman"/>
          <w:sz w:val="24"/>
          <w:szCs w:val="24"/>
        </w:rPr>
        <w:t xml:space="preserve"> prepare for new learning, and an explanation why the learning activity is important. </w:t>
      </w:r>
    </w:p>
    <w:p w:rsidR="008D2A0C" w:rsidRPr="00845970" w:rsidRDefault="0035203E" w:rsidP="00845970">
      <w:pPr>
        <w:spacing w:after="0" w:line="480" w:lineRule="auto"/>
        <w:ind w:firstLine="720"/>
        <w:rPr>
          <w:rFonts w:ascii="Times New Roman" w:hAnsi="Times New Roman" w:cs="Times New Roman"/>
          <w:sz w:val="24"/>
          <w:szCs w:val="24"/>
        </w:rPr>
      </w:pPr>
      <w:r w:rsidRPr="00845970">
        <w:rPr>
          <w:rFonts w:ascii="Times New Roman" w:hAnsi="Times New Roman" w:cs="Times New Roman"/>
          <w:sz w:val="24"/>
          <w:szCs w:val="24"/>
        </w:rPr>
        <w:t xml:space="preserve">Effective teachers integrate technology into their curriculum by not just introducing software and using it once, but referring back to it to help students master grade level standards. </w:t>
      </w:r>
      <w:r w:rsidRPr="00845970">
        <w:rPr>
          <w:rFonts w:ascii="Times New Roman" w:hAnsi="Times New Roman" w:cs="Times New Roman"/>
          <w:sz w:val="24"/>
          <w:szCs w:val="24"/>
        </w:rPr>
        <w:lastRenderedPageBreak/>
        <w:t>The teacher being coach</w:t>
      </w:r>
      <w:r w:rsidR="006C0A12" w:rsidRPr="00845970">
        <w:rPr>
          <w:rFonts w:ascii="Times New Roman" w:hAnsi="Times New Roman" w:cs="Times New Roman"/>
          <w:sz w:val="24"/>
          <w:szCs w:val="24"/>
        </w:rPr>
        <w:t>ed</w:t>
      </w:r>
      <w:r w:rsidRPr="00845970">
        <w:rPr>
          <w:rFonts w:ascii="Times New Roman" w:hAnsi="Times New Roman" w:cs="Times New Roman"/>
          <w:sz w:val="24"/>
          <w:szCs w:val="24"/>
        </w:rPr>
        <w:t xml:space="preserve"> supported the engaging ideas pre</w:t>
      </w:r>
      <w:r w:rsidR="00163BD6" w:rsidRPr="00845970">
        <w:rPr>
          <w:rFonts w:ascii="Times New Roman" w:hAnsi="Times New Roman" w:cs="Times New Roman"/>
          <w:sz w:val="24"/>
          <w:szCs w:val="24"/>
        </w:rPr>
        <w:t>sented at this learning session</w:t>
      </w:r>
      <w:r w:rsidRPr="00845970">
        <w:rPr>
          <w:rFonts w:ascii="Times New Roman" w:hAnsi="Times New Roman" w:cs="Times New Roman"/>
          <w:sz w:val="24"/>
          <w:szCs w:val="24"/>
        </w:rPr>
        <w:t xml:space="preserve"> and </w:t>
      </w:r>
      <w:r w:rsidR="00163BD6" w:rsidRPr="00845970">
        <w:rPr>
          <w:rFonts w:ascii="Times New Roman" w:hAnsi="Times New Roman" w:cs="Times New Roman"/>
          <w:sz w:val="24"/>
          <w:szCs w:val="24"/>
        </w:rPr>
        <w:t xml:space="preserve">was determined to increase her student learning using the tools discussed. </w:t>
      </w:r>
      <w:r w:rsidR="00C518F9" w:rsidRPr="00845970">
        <w:rPr>
          <w:rFonts w:ascii="Times New Roman" w:hAnsi="Times New Roman" w:cs="Times New Roman"/>
          <w:sz w:val="24"/>
          <w:szCs w:val="24"/>
        </w:rPr>
        <w:t xml:space="preserve">The coach received an excellent application idea for </w:t>
      </w:r>
      <w:proofErr w:type="spellStart"/>
      <w:r w:rsidR="00C518F9" w:rsidRPr="00845970">
        <w:rPr>
          <w:rFonts w:ascii="Times New Roman" w:hAnsi="Times New Roman" w:cs="Times New Roman"/>
          <w:i/>
          <w:sz w:val="24"/>
          <w:szCs w:val="24"/>
        </w:rPr>
        <w:t>Padlet</w:t>
      </w:r>
      <w:proofErr w:type="spellEnd"/>
      <w:r w:rsidR="00C518F9" w:rsidRPr="00845970">
        <w:rPr>
          <w:rFonts w:ascii="Times New Roman" w:hAnsi="Times New Roman" w:cs="Times New Roman"/>
          <w:sz w:val="24"/>
          <w:szCs w:val="24"/>
        </w:rPr>
        <w:t xml:space="preserve"> through the discussion with the teacher and felt that the teacher’s knowledge and expertise in first grade content helped her come up with a creative use of </w:t>
      </w:r>
      <w:proofErr w:type="spellStart"/>
      <w:r w:rsidR="00C518F9" w:rsidRPr="00845970">
        <w:rPr>
          <w:rFonts w:ascii="Times New Roman" w:hAnsi="Times New Roman" w:cs="Times New Roman"/>
          <w:i/>
          <w:sz w:val="24"/>
          <w:szCs w:val="24"/>
        </w:rPr>
        <w:t>Padlet</w:t>
      </w:r>
      <w:proofErr w:type="spellEnd"/>
      <w:r w:rsidR="00C518F9" w:rsidRPr="00845970">
        <w:rPr>
          <w:rFonts w:ascii="Times New Roman" w:hAnsi="Times New Roman" w:cs="Times New Roman"/>
          <w:sz w:val="24"/>
          <w:szCs w:val="24"/>
        </w:rPr>
        <w:t xml:space="preserve"> that the coach had not considered in the past.</w:t>
      </w:r>
    </w:p>
    <w:p w:rsidR="0052206B" w:rsidRPr="00845970" w:rsidRDefault="00C518F9" w:rsidP="00845970">
      <w:pPr>
        <w:spacing w:line="480" w:lineRule="auto"/>
        <w:ind w:firstLine="720"/>
        <w:rPr>
          <w:rFonts w:ascii="Times New Roman" w:hAnsi="Times New Roman" w:cs="Times New Roman"/>
          <w:sz w:val="24"/>
          <w:szCs w:val="24"/>
        </w:rPr>
      </w:pPr>
      <w:r w:rsidRPr="00845970">
        <w:rPr>
          <w:rFonts w:ascii="Times New Roman" w:hAnsi="Times New Roman" w:cs="Times New Roman"/>
          <w:sz w:val="24"/>
          <w:szCs w:val="24"/>
        </w:rPr>
        <w:t xml:space="preserve">On October 24, 2013 a fourth one-hour session occurred that focused on Web 2.0 tools in the classroom. The particular session focused on promoting student creativity through the use of tools like </w:t>
      </w:r>
      <w:proofErr w:type="spellStart"/>
      <w:r w:rsidRPr="00845970">
        <w:rPr>
          <w:rFonts w:ascii="Times New Roman" w:hAnsi="Times New Roman" w:cs="Times New Roman"/>
          <w:i/>
          <w:sz w:val="24"/>
          <w:szCs w:val="24"/>
        </w:rPr>
        <w:t>Prezi</w:t>
      </w:r>
      <w:proofErr w:type="spellEnd"/>
      <w:r w:rsidRPr="00845970">
        <w:rPr>
          <w:rFonts w:ascii="Times New Roman" w:hAnsi="Times New Roman" w:cs="Times New Roman"/>
          <w:i/>
          <w:sz w:val="24"/>
          <w:szCs w:val="24"/>
        </w:rPr>
        <w:t>, Story</w:t>
      </w:r>
      <w:r w:rsidR="0052206B" w:rsidRPr="00845970">
        <w:rPr>
          <w:rFonts w:ascii="Times New Roman" w:hAnsi="Times New Roman" w:cs="Times New Roman"/>
          <w:i/>
          <w:sz w:val="24"/>
          <w:szCs w:val="24"/>
        </w:rPr>
        <w:t xml:space="preserve"> Jumper</w:t>
      </w:r>
      <w:r w:rsidRPr="00845970">
        <w:rPr>
          <w:rFonts w:ascii="Times New Roman" w:hAnsi="Times New Roman" w:cs="Times New Roman"/>
          <w:sz w:val="24"/>
          <w:szCs w:val="24"/>
        </w:rPr>
        <w:t xml:space="preserve">, </w:t>
      </w:r>
      <w:r w:rsidR="00052CA3" w:rsidRPr="00845970">
        <w:rPr>
          <w:rFonts w:ascii="Times New Roman" w:hAnsi="Times New Roman" w:cs="Times New Roman"/>
          <w:sz w:val="24"/>
          <w:szCs w:val="24"/>
        </w:rPr>
        <w:t xml:space="preserve">and </w:t>
      </w:r>
      <w:proofErr w:type="spellStart"/>
      <w:r w:rsidRPr="00845970">
        <w:rPr>
          <w:rFonts w:ascii="Times New Roman" w:hAnsi="Times New Roman" w:cs="Times New Roman"/>
          <w:i/>
          <w:sz w:val="24"/>
          <w:szCs w:val="24"/>
        </w:rPr>
        <w:t>Animoto</w:t>
      </w:r>
      <w:proofErr w:type="spellEnd"/>
      <w:r w:rsidRPr="00845970">
        <w:rPr>
          <w:rFonts w:ascii="Times New Roman" w:hAnsi="Times New Roman" w:cs="Times New Roman"/>
          <w:sz w:val="24"/>
          <w:szCs w:val="24"/>
        </w:rPr>
        <w:t xml:space="preserve">. Due to the fact that the coach was reflective and </w:t>
      </w:r>
      <w:r w:rsidR="00052CA3" w:rsidRPr="00845970">
        <w:rPr>
          <w:rFonts w:ascii="Times New Roman" w:hAnsi="Times New Roman" w:cs="Times New Roman"/>
          <w:sz w:val="24"/>
          <w:szCs w:val="24"/>
        </w:rPr>
        <w:t>reviewed the data from the previous session, which indicated that time to dive into one tool took much longer than anticipated, the coach decided to create an information sheet for the teacher being coached to refer to</w:t>
      </w:r>
      <w:r w:rsidR="0052206B" w:rsidRPr="00845970">
        <w:rPr>
          <w:rFonts w:ascii="Times New Roman" w:hAnsi="Times New Roman" w:cs="Times New Roman"/>
          <w:sz w:val="24"/>
          <w:szCs w:val="24"/>
        </w:rPr>
        <w:t>. It included first-grade-friendly Web 2.0 sites that the teacher could explore on her own if she chose to</w:t>
      </w:r>
      <w:r w:rsidR="00052CA3" w:rsidRPr="00845970">
        <w:rPr>
          <w:rFonts w:ascii="Times New Roman" w:hAnsi="Times New Roman" w:cs="Times New Roman"/>
          <w:sz w:val="24"/>
          <w:szCs w:val="24"/>
        </w:rPr>
        <w:t xml:space="preserve">. </w:t>
      </w:r>
      <w:r w:rsidR="0052206B" w:rsidRPr="00845970">
        <w:rPr>
          <w:rFonts w:ascii="Times New Roman" w:hAnsi="Times New Roman" w:cs="Times New Roman"/>
          <w:sz w:val="24"/>
          <w:szCs w:val="24"/>
        </w:rPr>
        <w:t>The teacher indicated she would prefer mastering a small number of resources instead of a quick introduction to many, so this drove the decisions made in the coaching process. T</w:t>
      </w:r>
      <w:r w:rsidRPr="00845970">
        <w:rPr>
          <w:rFonts w:ascii="Times New Roman" w:hAnsi="Times New Roman" w:cs="Times New Roman"/>
          <w:sz w:val="24"/>
          <w:szCs w:val="24"/>
        </w:rPr>
        <w:t xml:space="preserve">he coach </w:t>
      </w:r>
      <w:r w:rsidR="00052CA3" w:rsidRPr="00845970">
        <w:rPr>
          <w:rFonts w:ascii="Times New Roman" w:hAnsi="Times New Roman" w:cs="Times New Roman"/>
          <w:sz w:val="24"/>
          <w:szCs w:val="24"/>
        </w:rPr>
        <w:t>had already d</w:t>
      </w:r>
      <w:r w:rsidR="005A306D" w:rsidRPr="00845970">
        <w:rPr>
          <w:rFonts w:ascii="Times New Roman" w:hAnsi="Times New Roman" w:cs="Times New Roman"/>
          <w:sz w:val="24"/>
          <w:szCs w:val="24"/>
        </w:rPr>
        <w:t>iscussed the benefit of advance</w:t>
      </w:r>
      <w:r w:rsidR="00052CA3" w:rsidRPr="00845970">
        <w:rPr>
          <w:rFonts w:ascii="Times New Roman" w:hAnsi="Times New Roman" w:cs="Times New Roman"/>
          <w:sz w:val="24"/>
          <w:szCs w:val="24"/>
        </w:rPr>
        <w:t xml:space="preserve"> organizers and the importance of higher-order thinking opportunities for students </w:t>
      </w:r>
      <w:r w:rsidR="005A306D" w:rsidRPr="00845970">
        <w:rPr>
          <w:rFonts w:ascii="Times New Roman" w:hAnsi="Times New Roman" w:cs="Times New Roman"/>
          <w:sz w:val="24"/>
          <w:szCs w:val="24"/>
        </w:rPr>
        <w:t xml:space="preserve">when using technology, so time likely </w:t>
      </w:r>
      <w:r w:rsidR="00052CA3" w:rsidRPr="00845970">
        <w:rPr>
          <w:rFonts w:ascii="Times New Roman" w:hAnsi="Times New Roman" w:cs="Times New Roman"/>
          <w:sz w:val="24"/>
          <w:szCs w:val="24"/>
        </w:rPr>
        <w:t>permitted for two resources to be introduced during this session.</w:t>
      </w:r>
      <w:r w:rsidR="00656782" w:rsidRPr="00845970">
        <w:rPr>
          <w:rFonts w:ascii="Times New Roman" w:hAnsi="Times New Roman" w:cs="Times New Roman"/>
          <w:sz w:val="24"/>
          <w:szCs w:val="24"/>
        </w:rPr>
        <w:t xml:space="preserve"> The coach planned to go in depth with one resource, </w:t>
      </w:r>
      <w:proofErr w:type="spellStart"/>
      <w:r w:rsidR="00656782" w:rsidRPr="00845970">
        <w:rPr>
          <w:rFonts w:ascii="Times New Roman" w:hAnsi="Times New Roman" w:cs="Times New Roman"/>
          <w:i/>
          <w:sz w:val="24"/>
          <w:szCs w:val="24"/>
        </w:rPr>
        <w:t>Animoto</w:t>
      </w:r>
      <w:proofErr w:type="spellEnd"/>
      <w:r w:rsidR="00656782" w:rsidRPr="00845970">
        <w:rPr>
          <w:rFonts w:ascii="Times New Roman" w:hAnsi="Times New Roman" w:cs="Times New Roman"/>
          <w:sz w:val="24"/>
          <w:szCs w:val="24"/>
        </w:rPr>
        <w:t xml:space="preserve">, and give a brief overview of another, </w:t>
      </w:r>
      <w:r w:rsidR="00656782" w:rsidRPr="00845970">
        <w:rPr>
          <w:rFonts w:ascii="Times New Roman" w:hAnsi="Times New Roman" w:cs="Times New Roman"/>
          <w:i/>
          <w:sz w:val="24"/>
          <w:szCs w:val="24"/>
        </w:rPr>
        <w:t>S</w:t>
      </w:r>
      <w:r w:rsidR="0052206B" w:rsidRPr="00845970">
        <w:rPr>
          <w:rFonts w:ascii="Times New Roman" w:hAnsi="Times New Roman" w:cs="Times New Roman"/>
          <w:i/>
          <w:sz w:val="24"/>
          <w:szCs w:val="24"/>
        </w:rPr>
        <w:t>tory Jumper</w:t>
      </w:r>
      <w:r w:rsidR="0052206B" w:rsidRPr="00845970">
        <w:rPr>
          <w:rFonts w:ascii="Times New Roman" w:hAnsi="Times New Roman" w:cs="Times New Roman"/>
          <w:sz w:val="24"/>
          <w:szCs w:val="24"/>
        </w:rPr>
        <w:t>.</w:t>
      </w:r>
    </w:p>
    <w:p w:rsidR="00C518F9" w:rsidRPr="00845970" w:rsidRDefault="0052206B" w:rsidP="00845970">
      <w:pPr>
        <w:spacing w:line="480" w:lineRule="auto"/>
        <w:ind w:firstLine="720"/>
        <w:rPr>
          <w:rFonts w:ascii="Times New Roman" w:hAnsi="Times New Roman" w:cs="Times New Roman"/>
          <w:sz w:val="24"/>
          <w:szCs w:val="24"/>
        </w:rPr>
      </w:pPr>
      <w:r w:rsidRPr="00845970">
        <w:rPr>
          <w:rFonts w:ascii="Times New Roman" w:hAnsi="Times New Roman" w:cs="Times New Roman"/>
          <w:sz w:val="24"/>
          <w:szCs w:val="24"/>
        </w:rPr>
        <w:t xml:space="preserve">The teacher being coached was fascinated and impressed with the availability of free motivational, educational resources that are available to utilize with students. When introduced to the resource, </w:t>
      </w:r>
      <w:proofErr w:type="spellStart"/>
      <w:r w:rsidRPr="00845970">
        <w:rPr>
          <w:rFonts w:ascii="Times New Roman" w:hAnsi="Times New Roman" w:cs="Times New Roman"/>
          <w:i/>
          <w:sz w:val="24"/>
          <w:szCs w:val="24"/>
        </w:rPr>
        <w:t>Animoto</w:t>
      </w:r>
      <w:proofErr w:type="spellEnd"/>
      <w:r w:rsidRPr="00845970">
        <w:rPr>
          <w:rFonts w:ascii="Times New Roman" w:hAnsi="Times New Roman" w:cs="Times New Roman"/>
          <w:sz w:val="24"/>
          <w:szCs w:val="24"/>
        </w:rPr>
        <w:t xml:space="preserve">, the teacher instantly was not receptive to the resource in her classroom. Additionally, a </w:t>
      </w:r>
      <w:r w:rsidR="0068490A" w:rsidRPr="00845970">
        <w:rPr>
          <w:rFonts w:ascii="Times New Roman" w:hAnsi="Times New Roman" w:cs="Times New Roman"/>
          <w:sz w:val="24"/>
          <w:szCs w:val="24"/>
        </w:rPr>
        <w:t>bit of time during the session</w:t>
      </w:r>
      <w:r w:rsidR="00052CA3" w:rsidRPr="00845970">
        <w:rPr>
          <w:rFonts w:ascii="Times New Roman" w:hAnsi="Times New Roman" w:cs="Times New Roman"/>
          <w:sz w:val="24"/>
          <w:szCs w:val="24"/>
        </w:rPr>
        <w:t xml:space="preserve"> was spent discussing the importance of understanding the difference between using technologies for creativity </w:t>
      </w:r>
      <w:r w:rsidR="0068490A" w:rsidRPr="00845970">
        <w:rPr>
          <w:rFonts w:ascii="Times New Roman" w:hAnsi="Times New Roman" w:cs="Times New Roman"/>
          <w:sz w:val="24"/>
          <w:szCs w:val="24"/>
        </w:rPr>
        <w:t xml:space="preserve">and for content reinforcement. This was a challenge for the coach, because while the teacher was receptive to the </w:t>
      </w:r>
      <w:r w:rsidR="0068490A" w:rsidRPr="00845970">
        <w:rPr>
          <w:rFonts w:ascii="Times New Roman" w:hAnsi="Times New Roman" w:cs="Times New Roman"/>
          <w:sz w:val="24"/>
          <w:szCs w:val="24"/>
        </w:rPr>
        <w:lastRenderedPageBreak/>
        <w:t xml:space="preserve">ideas presented, she brought up some relevant concerns regarding promoting independent creativity in first grade that the coach could not provide answers to. For example, she expressed that most students in her class performed below grade level and benefitted from direct instruction strategies as well as structure to help them guide their learning. She feared that allowing them to be let loose on creative websites was not the best use of their learning time. The coach agreed that a lot of modeling, </w:t>
      </w:r>
      <w:r w:rsidRPr="00845970">
        <w:rPr>
          <w:rFonts w:ascii="Times New Roman" w:hAnsi="Times New Roman" w:cs="Times New Roman"/>
          <w:sz w:val="24"/>
          <w:szCs w:val="24"/>
        </w:rPr>
        <w:t>patience</w:t>
      </w:r>
      <w:r w:rsidR="0068490A" w:rsidRPr="00845970">
        <w:rPr>
          <w:rFonts w:ascii="Times New Roman" w:hAnsi="Times New Roman" w:cs="Times New Roman"/>
          <w:sz w:val="24"/>
          <w:szCs w:val="24"/>
        </w:rPr>
        <w:t xml:space="preserve">, and structure would need to be in place in order for some of the Web 2.0 tools to be effective in the classroom. </w:t>
      </w:r>
      <w:r w:rsidRPr="00845970">
        <w:rPr>
          <w:rFonts w:ascii="Times New Roman" w:hAnsi="Times New Roman" w:cs="Times New Roman"/>
          <w:sz w:val="24"/>
          <w:szCs w:val="24"/>
        </w:rPr>
        <w:t xml:space="preserve">Modeling was something that the coach could not do with the students of the colleague being coached, but the coach decided to model for the teacher exactly how the teacher could utilize the program to teach a standard. </w:t>
      </w:r>
      <w:r w:rsidR="00C733EF" w:rsidRPr="00845970">
        <w:rPr>
          <w:rFonts w:ascii="Times New Roman" w:hAnsi="Times New Roman" w:cs="Times New Roman"/>
          <w:sz w:val="24"/>
          <w:szCs w:val="24"/>
        </w:rPr>
        <w:t xml:space="preserve">The coach showed a finished example of work that a first grade class completed while using </w:t>
      </w:r>
      <w:proofErr w:type="spellStart"/>
      <w:r w:rsidR="00C733EF" w:rsidRPr="00845970">
        <w:rPr>
          <w:rFonts w:ascii="Times New Roman" w:hAnsi="Times New Roman" w:cs="Times New Roman"/>
          <w:i/>
          <w:sz w:val="24"/>
          <w:szCs w:val="24"/>
        </w:rPr>
        <w:t>Animoto</w:t>
      </w:r>
      <w:proofErr w:type="spellEnd"/>
      <w:r w:rsidR="00C733EF" w:rsidRPr="00845970">
        <w:rPr>
          <w:rFonts w:ascii="Times New Roman" w:hAnsi="Times New Roman" w:cs="Times New Roman"/>
          <w:sz w:val="24"/>
          <w:szCs w:val="24"/>
        </w:rPr>
        <w:t xml:space="preserve"> as a practical application resource. </w:t>
      </w:r>
      <w:r w:rsidR="0068490A" w:rsidRPr="00845970">
        <w:rPr>
          <w:rFonts w:ascii="Times New Roman" w:hAnsi="Times New Roman" w:cs="Times New Roman"/>
          <w:sz w:val="24"/>
          <w:szCs w:val="24"/>
        </w:rPr>
        <w:t xml:space="preserve">The coach also decided they should plan an advance organizer to help the students navigate the resources step-by-step. </w:t>
      </w:r>
      <w:r w:rsidRPr="00845970">
        <w:rPr>
          <w:rFonts w:ascii="Times New Roman" w:hAnsi="Times New Roman" w:cs="Times New Roman"/>
          <w:sz w:val="24"/>
          <w:szCs w:val="24"/>
        </w:rPr>
        <w:t xml:space="preserve">This took a bit of time to do, but after the teacher and coach developed a Science lesson on </w:t>
      </w:r>
      <w:proofErr w:type="spellStart"/>
      <w:r w:rsidRPr="00845970">
        <w:rPr>
          <w:rFonts w:ascii="Times New Roman" w:hAnsi="Times New Roman" w:cs="Times New Roman"/>
          <w:i/>
          <w:sz w:val="24"/>
          <w:szCs w:val="24"/>
        </w:rPr>
        <w:t>Animoto</w:t>
      </w:r>
      <w:proofErr w:type="spellEnd"/>
      <w:r w:rsidRPr="00845970">
        <w:rPr>
          <w:rFonts w:ascii="Times New Roman" w:hAnsi="Times New Roman" w:cs="Times New Roman"/>
          <w:sz w:val="24"/>
          <w:szCs w:val="24"/>
        </w:rPr>
        <w:t xml:space="preserve"> that integrated magnets, they decided it was possible, but would take a lot of work and possibly parent volunteers. Unfortunately, this discussion took a lot of time within the session, and the second resource, </w:t>
      </w:r>
      <w:r w:rsidRPr="00845970">
        <w:rPr>
          <w:rFonts w:ascii="Times New Roman" w:hAnsi="Times New Roman" w:cs="Times New Roman"/>
          <w:i/>
          <w:sz w:val="24"/>
          <w:szCs w:val="24"/>
        </w:rPr>
        <w:t>Story Jumper</w:t>
      </w:r>
      <w:r w:rsidRPr="00845970">
        <w:rPr>
          <w:rFonts w:ascii="Times New Roman" w:hAnsi="Times New Roman" w:cs="Times New Roman"/>
          <w:sz w:val="24"/>
          <w:szCs w:val="24"/>
        </w:rPr>
        <w:t xml:space="preserve">, was not addressed. </w:t>
      </w:r>
    </w:p>
    <w:p w:rsidR="00065EB8" w:rsidRPr="00845970" w:rsidRDefault="0052206B" w:rsidP="00845970">
      <w:pPr>
        <w:spacing w:line="480" w:lineRule="auto"/>
        <w:ind w:firstLine="720"/>
        <w:rPr>
          <w:rFonts w:ascii="Times New Roman" w:hAnsi="Times New Roman" w:cs="Times New Roman"/>
          <w:sz w:val="24"/>
          <w:szCs w:val="24"/>
        </w:rPr>
      </w:pPr>
      <w:r w:rsidRPr="00845970">
        <w:rPr>
          <w:rFonts w:ascii="Times New Roman" w:hAnsi="Times New Roman" w:cs="Times New Roman"/>
          <w:sz w:val="24"/>
          <w:szCs w:val="24"/>
        </w:rPr>
        <w:t>Jim Knight states, “</w:t>
      </w:r>
      <w:r w:rsidR="00620D3D" w:rsidRPr="00845970">
        <w:rPr>
          <w:rFonts w:ascii="Times New Roman" w:hAnsi="Times New Roman" w:cs="Times New Roman"/>
          <w:sz w:val="24"/>
          <w:szCs w:val="24"/>
        </w:rPr>
        <w:t>Effective</w:t>
      </w:r>
      <w:r w:rsidRPr="00845970">
        <w:rPr>
          <w:rFonts w:ascii="Times New Roman" w:hAnsi="Times New Roman" w:cs="Times New Roman"/>
          <w:sz w:val="24"/>
          <w:szCs w:val="24"/>
        </w:rPr>
        <w:t xml:space="preserve"> instructional </w:t>
      </w:r>
      <w:proofErr w:type="gramStart"/>
      <w:r w:rsidRPr="00845970">
        <w:rPr>
          <w:rFonts w:ascii="Times New Roman" w:hAnsi="Times New Roman" w:cs="Times New Roman"/>
          <w:sz w:val="24"/>
          <w:szCs w:val="24"/>
        </w:rPr>
        <w:t>coaches</w:t>
      </w:r>
      <w:proofErr w:type="gramEnd"/>
      <w:r w:rsidRPr="00845970">
        <w:rPr>
          <w:rFonts w:ascii="Times New Roman" w:hAnsi="Times New Roman" w:cs="Times New Roman"/>
          <w:sz w:val="24"/>
          <w:szCs w:val="24"/>
        </w:rPr>
        <w:t xml:space="preserve"> </w:t>
      </w:r>
      <w:r w:rsidR="00620D3D" w:rsidRPr="00845970">
        <w:rPr>
          <w:rFonts w:ascii="Times New Roman" w:hAnsi="Times New Roman" w:cs="Times New Roman"/>
          <w:sz w:val="24"/>
          <w:szCs w:val="24"/>
        </w:rPr>
        <w:t xml:space="preserve">help teachers grow by building on their strengths and helping them achieve potential they may have not realized they have had” (p. 140). While the candidate being coached was initially scared to try a new, interactive resource with her students, she realized it could be done with a patient, methodical process encouraged by the instructional coach. The behavior and reactions from the coach directly affect the content of the session. The same goes for an effective teacher: the behavior and reactions from the teacher have a direct effect on student learning. Growth was made by taking advantage of teaching </w:t>
      </w:r>
      <w:r w:rsidR="00620D3D" w:rsidRPr="00845970">
        <w:rPr>
          <w:rFonts w:ascii="Times New Roman" w:hAnsi="Times New Roman" w:cs="Times New Roman"/>
          <w:sz w:val="24"/>
          <w:szCs w:val="24"/>
        </w:rPr>
        <w:lastRenderedPageBreak/>
        <w:t>points and opportunities. While the initial session</w:t>
      </w:r>
      <w:r w:rsidR="005A306D" w:rsidRPr="00845970">
        <w:rPr>
          <w:rFonts w:ascii="Times New Roman" w:hAnsi="Times New Roman" w:cs="Times New Roman"/>
          <w:sz w:val="24"/>
          <w:szCs w:val="24"/>
        </w:rPr>
        <w:t xml:space="preserve">’s </w:t>
      </w:r>
      <w:r w:rsidR="00620D3D" w:rsidRPr="00845970">
        <w:rPr>
          <w:rFonts w:ascii="Times New Roman" w:hAnsi="Times New Roman" w:cs="Times New Roman"/>
          <w:sz w:val="24"/>
          <w:szCs w:val="24"/>
        </w:rPr>
        <w:t xml:space="preserve">goals and areas of discussion were not met, the teacher learned they could reach their potential, which was a positive change observed. </w:t>
      </w:r>
      <w:r w:rsidR="00C733EF" w:rsidRPr="00845970">
        <w:rPr>
          <w:rFonts w:ascii="Times New Roman" w:hAnsi="Times New Roman" w:cs="Times New Roman"/>
          <w:sz w:val="24"/>
          <w:szCs w:val="24"/>
        </w:rPr>
        <w:t xml:space="preserve">The teacher had some valid points, and was aware of this, which also increased her level of confidence. </w:t>
      </w:r>
      <w:r w:rsidR="00620D3D" w:rsidRPr="00845970">
        <w:rPr>
          <w:rFonts w:ascii="Times New Roman" w:hAnsi="Times New Roman" w:cs="Times New Roman"/>
          <w:sz w:val="24"/>
          <w:szCs w:val="24"/>
        </w:rPr>
        <w:t xml:space="preserve">It was concluded that sometimes objectives of a session in coaching are not met, but learning opportunities still arise that can be even greater then set objectives. </w:t>
      </w:r>
    </w:p>
    <w:p w:rsidR="00C733EF" w:rsidRPr="00845970" w:rsidRDefault="00C733EF" w:rsidP="00845970">
      <w:pPr>
        <w:spacing w:line="480" w:lineRule="auto"/>
        <w:ind w:firstLine="720"/>
        <w:rPr>
          <w:rFonts w:ascii="Times New Roman" w:hAnsi="Times New Roman" w:cs="Times New Roman"/>
          <w:sz w:val="24"/>
          <w:szCs w:val="24"/>
        </w:rPr>
      </w:pPr>
      <w:r w:rsidRPr="00845970">
        <w:rPr>
          <w:rFonts w:ascii="Times New Roman" w:hAnsi="Times New Roman" w:cs="Times New Roman"/>
          <w:sz w:val="24"/>
          <w:szCs w:val="24"/>
        </w:rPr>
        <w:t xml:space="preserve">The fifth session occurred on October 30, 2013. </w:t>
      </w:r>
      <w:r w:rsidR="008F7775" w:rsidRPr="00845970">
        <w:rPr>
          <w:rFonts w:ascii="Times New Roman" w:hAnsi="Times New Roman" w:cs="Times New Roman"/>
          <w:sz w:val="24"/>
          <w:szCs w:val="24"/>
        </w:rPr>
        <w:t>Effective</w:t>
      </w:r>
      <w:r w:rsidRPr="00845970">
        <w:rPr>
          <w:rFonts w:ascii="Times New Roman" w:hAnsi="Times New Roman" w:cs="Times New Roman"/>
          <w:sz w:val="24"/>
          <w:szCs w:val="24"/>
        </w:rPr>
        <w:t xml:space="preserve"> coaches are </w:t>
      </w:r>
      <w:r w:rsidR="008F7775" w:rsidRPr="00845970">
        <w:rPr>
          <w:rFonts w:ascii="Times New Roman" w:hAnsi="Times New Roman" w:cs="Times New Roman"/>
          <w:sz w:val="24"/>
          <w:szCs w:val="24"/>
        </w:rPr>
        <w:t>reflective</w:t>
      </w:r>
      <w:r w:rsidRPr="00845970">
        <w:rPr>
          <w:rFonts w:ascii="Times New Roman" w:hAnsi="Times New Roman" w:cs="Times New Roman"/>
          <w:sz w:val="24"/>
          <w:szCs w:val="24"/>
        </w:rPr>
        <w:t xml:space="preserve"> </w:t>
      </w:r>
      <w:r w:rsidR="008F7775" w:rsidRPr="00845970">
        <w:rPr>
          <w:rFonts w:ascii="Times New Roman" w:hAnsi="Times New Roman" w:cs="Times New Roman"/>
          <w:sz w:val="24"/>
          <w:szCs w:val="24"/>
        </w:rPr>
        <w:t xml:space="preserve">and receptive, and it was concluded from the following session that the teacher did not feel like they had enough resources to effectively implement Web 2.0 technologies in their classroom. The fifth session had an initial plan to go over blogs and other forms of communication with students and parents. This was modified, based on teacher reaction. Knight (2007) believes that choice is an important element in coaching, “taking away choice is a bona fide recipe for resistance” (p.53). The teacher was given a choice to move forward with the </w:t>
      </w:r>
      <w:r w:rsidR="00065EB8" w:rsidRPr="00845970">
        <w:rPr>
          <w:rFonts w:ascii="Times New Roman" w:hAnsi="Times New Roman" w:cs="Times New Roman"/>
          <w:sz w:val="24"/>
          <w:szCs w:val="24"/>
        </w:rPr>
        <w:t>coaching</w:t>
      </w:r>
      <w:r w:rsidR="008F7775" w:rsidRPr="00845970">
        <w:rPr>
          <w:rFonts w:ascii="Times New Roman" w:hAnsi="Times New Roman" w:cs="Times New Roman"/>
          <w:sz w:val="24"/>
          <w:szCs w:val="24"/>
        </w:rPr>
        <w:t xml:space="preserve"> on blogs, or to have a brief overview of additional Web 2.0 tools. While the coach believed </w:t>
      </w:r>
      <w:r w:rsidR="00065EB8" w:rsidRPr="00845970">
        <w:rPr>
          <w:rFonts w:ascii="Times New Roman" w:hAnsi="Times New Roman" w:cs="Times New Roman"/>
          <w:sz w:val="24"/>
          <w:szCs w:val="24"/>
        </w:rPr>
        <w:t xml:space="preserve">in thoroughly teaching skills and providing application opportunities, the </w:t>
      </w:r>
      <w:r w:rsidR="005779BA" w:rsidRPr="00845970">
        <w:rPr>
          <w:rFonts w:ascii="Times New Roman" w:hAnsi="Times New Roman" w:cs="Times New Roman"/>
          <w:sz w:val="24"/>
          <w:szCs w:val="24"/>
        </w:rPr>
        <w:t xml:space="preserve">option to possibly </w:t>
      </w:r>
      <w:r w:rsidR="00065EB8" w:rsidRPr="00845970">
        <w:rPr>
          <w:rFonts w:ascii="Times New Roman" w:hAnsi="Times New Roman" w:cs="Times New Roman"/>
          <w:sz w:val="24"/>
          <w:szCs w:val="24"/>
        </w:rPr>
        <w:t xml:space="preserve">quickly review resources was necessary. The teacher decided that </w:t>
      </w:r>
      <w:r w:rsidR="005779BA" w:rsidRPr="00845970">
        <w:rPr>
          <w:rFonts w:ascii="Times New Roman" w:hAnsi="Times New Roman" w:cs="Times New Roman"/>
          <w:sz w:val="24"/>
          <w:szCs w:val="24"/>
        </w:rPr>
        <w:t>she</w:t>
      </w:r>
      <w:r w:rsidR="00065EB8" w:rsidRPr="00845970">
        <w:rPr>
          <w:rFonts w:ascii="Times New Roman" w:hAnsi="Times New Roman" w:cs="Times New Roman"/>
          <w:sz w:val="24"/>
          <w:szCs w:val="24"/>
        </w:rPr>
        <w:t xml:space="preserve"> wanted to be briefly introduced to a new Web 2.0 tools since </w:t>
      </w:r>
      <w:r w:rsidR="005779BA" w:rsidRPr="00845970">
        <w:rPr>
          <w:rFonts w:ascii="Times New Roman" w:hAnsi="Times New Roman" w:cs="Times New Roman"/>
          <w:sz w:val="24"/>
          <w:szCs w:val="24"/>
        </w:rPr>
        <w:t>she was</w:t>
      </w:r>
      <w:r w:rsidR="00065EB8" w:rsidRPr="00845970">
        <w:rPr>
          <w:rFonts w:ascii="Times New Roman" w:hAnsi="Times New Roman" w:cs="Times New Roman"/>
          <w:sz w:val="24"/>
          <w:szCs w:val="24"/>
        </w:rPr>
        <w:t xml:space="preserve"> thoroughly trained on how to develop lessons using other tools during previous sessions. She also indicated </w:t>
      </w:r>
      <w:r w:rsidR="00776E75" w:rsidRPr="00845970">
        <w:rPr>
          <w:rFonts w:ascii="Times New Roman" w:hAnsi="Times New Roman" w:cs="Times New Roman"/>
          <w:sz w:val="24"/>
          <w:szCs w:val="24"/>
        </w:rPr>
        <w:t>that if there was ti</w:t>
      </w:r>
      <w:r w:rsidR="00065EB8" w:rsidRPr="00845970">
        <w:rPr>
          <w:rFonts w:ascii="Times New Roman" w:hAnsi="Times New Roman" w:cs="Times New Roman"/>
          <w:sz w:val="24"/>
          <w:szCs w:val="24"/>
        </w:rPr>
        <w:t xml:space="preserve">me left over at the end of the session </w:t>
      </w:r>
      <w:r w:rsidR="00776E75" w:rsidRPr="00845970">
        <w:rPr>
          <w:rFonts w:ascii="Times New Roman" w:hAnsi="Times New Roman" w:cs="Times New Roman"/>
          <w:sz w:val="24"/>
          <w:szCs w:val="24"/>
        </w:rPr>
        <w:t>she would be interested in learning</w:t>
      </w:r>
      <w:r w:rsidR="00065EB8" w:rsidRPr="00845970">
        <w:rPr>
          <w:rFonts w:ascii="Times New Roman" w:hAnsi="Times New Roman" w:cs="Times New Roman"/>
          <w:sz w:val="24"/>
          <w:szCs w:val="24"/>
        </w:rPr>
        <w:t xml:space="preserve"> how to communicate </w:t>
      </w:r>
      <w:r w:rsidR="00776E75" w:rsidRPr="00845970">
        <w:rPr>
          <w:rFonts w:ascii="Times New Roman" w:hAnsi="Times New Roman" w:cs="Times New Roman"/>
          <w:sz w:val="24"/>
          <w:szCs w:val="24"/>
        </w:rPr>
        <w:t xml:space="preserve">electronically </w:t>
      </w:r>
      <w:r w:rsidR="00065EB8" w:rsidRPr="00845970">
        <w:rPr>
          <w:rFonts w:ascii="Times New Roman" w:hAnsi="Times New Roman" w:cs="Times New Roman"/>
          <w:sz w:val="24"/>
          <w:szCs w:val="24"/>
        </w:rPr>
        <w:t>using a blog. While this veered from the original plan, it met the needs of the learner.</w:t>
      </w:r>
    </w:p>
    <w:p w:rsidR="00776E75" w:rsidRPr="00845970" w:rsidRDefault="00065EB8" w:rsidP="00845970">
      <w:pPr>
        <w:spacing w:line="480" w:lineRule="auto"/>
        <w:ind w:firstLine="720"/>
        <w:rPr>
          <w:rFonts w:ascii="Times New Roman" w:hAnsi="Times New Roman" w:cs="Times New Roman"/>
          <w:sz w:val="24"/>
          <w:szCs w:val="24"/>
        </w:rPr>
      </w:pPr>
      <w:r w:rsidRPr="00845970">
        <w:rPr>
          <w:rFonts w:ascii="Times New Roman" w:hAnsi="Times New Roman" w:cs="Times New Roman"/>
          <w:sz w:val="24"/>
          <w:szCs w:val="24"/>
        </w:rPr>
        <w:t xml:space="preserve">The Web 2.0 tools not discussed, but planned to be discussed during the previous sessions were topics of focus. These included: </w:t>
      </w:r>
      <w:proofErr w:type="spellStart"/>
      <w:r w:rsidRPr="00845970">
        <w:rPr>
          <w:rFonts w:ascii="Times New Roman" w:hAnsi="Times New Roman" w:cs="Times New Roman"/>
          <w:i/>
          <w:sz w:val="24"/>
          <w:szCs w:val="24"/>
        </w:rPr>
        <w:t>Wordle</w:t>
      </w:r>
      <w:proofErr w:type="spellEnd"/>
      <w:r w:rsidRPr="00845970">
        <w:rPr>
          <w:rFonts w:ascii="Times New Roman" w:hAnsi="Times New Roman" w:cs="Times New Roman"/>
          <w:i/>
          <w:sz w:val="24"/>
          <w:szCs w:val="24"/>
        </w:rPr>
        <w:t xml:space="preserve">, </w:t>
      </w:r>
      <w:proofErr w:type="spellStart"/>
      <w:r w:rsidRPr="00845970">
        <w:rPr>
          <w:rFonts w:ascii="Times New Roman" w:hAnsi="Times New Roman" w:cs="Times New Roman"/>
          <w:i/>
          <w:sz w:val="24"/>
          <w:szCs w:val="24"/>
        </w:rPr>
        <w:t>Kerpoof</w:t>
      </w:r>
      <w:proofErr w:type="spellEnd"/>
      <w:r w:rsidRPr="00845970">
        <w:rPr>
          <w:rFonts w:ascii="Times New Roman" w:hAnsi="Times New Roman" w:cs="Times New Roman"/>
          <w:i/>
          <w:sz w:val="24"/>
          <w:szCs w:val="24"/>
        </w:rPr>
        <w:t xml:space="preserve">, </w:t>
      </w:r>
      <w:proofErr w:type="spellStart"/>
      <w:r w:rsidRPr="00845970">
        <w:rPr>
          <w:rFonts w:ascii="Times New Roman" w:hAnsi="Times New Roman" w:cs="Times New Roman"/>
          <w:i/>
          <w:sz w:val="24"/>
          <w:szCs w:val="24"/>
        </w:rPr>
        <w:t>Prezi</w:t>
      </w:r>
      <w:proofErr w:type="spellEnd"/>
      <w:r w:rsidRPr="00845970">
        <w:rPr>
          <w:rFonts w:ascii="Times New Roman" w:hAnsi="Times New Roman" w:cs="Times New Roman"/>
          <w:sz w:val="24"/>
          <w:szCs w:val="24"/>
        </w:rPr>
        <w:t xml:space="preserve">, and </w:t>
      </w:r>
      <w:r w:rsidRPr="00845970">
        <w:rPr>
          <w:rFonts w:ascii="Times New Roman" w:hAnsi="Times New Roman" w:cs="Times New Roman"/>
          <w:i/>
          <w:sz w:val="24"/>
          <w:szCs w:val="24"/>
        </w:rPr>
        <w:t>Story Jumper</w:t>
      </w:r>
      <w:r w:rsidRPr="00845970">
        <w:rPr>
          <w:rFonts w:ascii="Times New Roman" w:hAnsi="Times New Roman" w:cs="Times New Roman"/>
          <w:sz w:val="24"/>
          <w:szCs w:val="24"/>
        </w:rPr>
        <w:t xml:space="preserve">. These sites were explored and modeled by the coach, then the teacher was given time to navigate on their own. The teacher was able to take notes on the sites and reflect on the discussion with the </w:t>
      </w:r>
      <w:r w:rsidRPr="00845970">
        <w:rPr>
          <w:rFonts w:ascii="Times New Roman" w:hAnsi="Times New Roman" w:cs="Times New Roman"/>
          <w:sz w:val="24"/>
          <w:szCs w:val="24"/>
        </w:rPr>
        <w:lastRenderedPageBreak/>
        <w:t>coach for classroom integration techniques. Many of the creation sites impressed the teacher, but she felt that they would require a lot of time and assistance to effectively use with her students</w:t>
      </w:r>
      <w:r w:rsidR="00776E75" w:rsidRPr="00845970">
        <w:rPr>
          <w:rFonts w:ascii="Times New Roman" w:hAnsi="Times New Roman" w:cs="Times New Roman"/>
          <w:sz w:val="24"/>
          <w:szCs w:val="24"/>
        </w:rPr>
        <w:t>. A change was observed in her interpretation of these tools in comparison to the previous session</w:t>
      </w:r>
      <w:r w:rsidR="005779BA" w:rsidRPr="00845970">
        <w:rPr>
          <w:rFonts w:ascii="Times New Roman" w:hAnsi="Times New Roman" w:cs="Times New Roman"/>
          <w:sz w:val="24"/>
          <w:szCs w:val="24"/>
        </w:rPr>
        <w:t>s</w:t>
      </w:r>
      <w:r w:rsidR="00776E75" w:rsidRPr="00845970">
        <w:rPr>
          <w:rFonts w:ascii="Times New Roman" w:hAnsi="Times New Roman" w:cs="Times New Roman"/>
          <w:sz w:val="24"/>
          <w:szCs w:val="24"/>
        </w:rPr>
        <w:t>. She was setting</w:t>
      </w:r>
      <w:r w:rsidR="005779BA" w:rsidRPr="00845970">
        <w:rPr>
          <w:rFonts w:ascii="Times New Roman" w:hAnsi="Times New Roman" w:cs="Times New Roman"/>
          <w:sz w:val="24"/>
          <w:szCs w:val="24"/>
        </w:rPr>
        <w:t xml:space="preserve"> higher expectations for her students</w:t>
      </w:r>
      <w:r w:rsidR="00776E75" w:rsidRPr="00845970">
        <w:rPr>
          <w:rFonts w:ascii="Times New Roman" w:hAnsi="Times New Roman" w:cs="Times New Roman"/>
          <w:sz w:val="24"/>
          <w:szCs w:val="24"/>
        </w:rPr>
        <w:t xml:space="preserve"> and noted that time would need to be given to the applications initially. Once students felt comfortable with material, they could be more independent with it. Her attitude seemed to change for the positive regarding these new technologies. </w:t>
      </w:r>
    </w:p>
    <w:p w:rsidR="007C0D81" w:rsidRPr="00845970" w:rsidRDefault="00776E75" w:rsidP="00845970">
      <w:pPr>
        <w:spacing w:after="0" w:line="480" w:lineRule="auto"/>
        <w:ind w:firstLine="720"/>
        <w:rPr>
          <w:rFonts w:ascii="Times New Roman" w:hAnsi="Times New Roman" w:cs="Times New Roman"/>
          <w:sz w:val="24"/>
          <w:szCs w:val="24"/>
        </w:rPr>
      </w:pPr>
      <w:r w:rsidRPr="00845970">
        <w:rPr>
          <w:rFonts w:ascii="Times New Roman" w:hAnsi="Times New Roman" w:cs="Times New Roman"/>
          <w:noProof/>
          <w:sz w:val="24"/>
          <w:szCs w:val="24"/>
        </w:rPr>
        <w:t xml:space="preserve">The coach observed some noticable changes in the colleage being coached, as well in oneself. The coach felt more comfortable with the process of coaching, and more confident that time is what is necessary in creating change. Studnets need time to learn to be independent with tasks, just as adults need time to dive into changes. The teacher was a lot more confident in </w:t>
      </w:r>
      <w:r w:rsidR="00964423" w:rsidRPr="00845970">
        <w:rPr>
          <w:rFonts w:ascii="Times New Roman" w:hAnsi="Times New Roman" w:cs="Times New Roman"/>
          <w:noProof/>
          <w:sz w:val="24"/>
          <w:szCs w:val="24"/>
        </w:rPr>
        <w:t>the</w:t>
      </w:r>
      <w:r w:rsidRPr="00845970">
        <w:rPr>
          <w:rFonts w:ascii="Times New Roman" w:hAnsi="Times New Roman" w:cs="Times New Roman"/>
          <w:noProof/>
          <w:sz w:val="24"/>
          <w:szCs w:val="24"/>
        </w:rPr>
        <w:t xml:space="preserve"> application of resources as the sessions </w:t>
      </w:r>
      <w:r w:rsidR="005779BA" w:rsidRPr="00845970">
        <w:rPr>
          <w:rFonts w:ascii="Times New Roman" w:hAnsi="Times New Roman" w:cs="Times New Roman"/>
          <w:noProof/>
          <w:sz w:val="24"/>
          <w:szCs w:val="24"/>
        </w:rPr>
        <w:t>progressed</w:t>
      </w:r>
      <w:r w:rsidRPr="00845970">
        <w:rPr>
          <w:rFonts w:ascii="Times New Roman" w:hAnsi="Times New Roman" w:cs="Times New Roman"/>
          <w:noProof/>
          <w:sz w:val="24"/>
          <w:szCs w:val="24"/>
        </w:rPr>
        <w:t xml:space="preserve">, and a lot of dialogue focused on </w:t>
      </w:r>
      <w:r w:rsidR="00964423" w:rsidRPr="00845970">
        <w:rPr>
          <w:rFonts w:ascii="Times New Roman" w:hAnsi="Times New Roman" w:cs="Times New Roman"/>
          <w:noProof/>
          <w:sz w:val="24"/>
          <w:szCs w:val="24"/>
        </w:rPr>
        <w:t>application</w:t>
      </w:r>
      <w:r w:rsidRPr="00845970">
        <w:rPr>
          <w:rFonts w:ascii="Times New Roman" w:hAnsi="Times New Roman" w:cs="Times New Roman"/>
          <w:noProof/>
          <w:sz w:val="24"/>
          <w:szCs w:val="24"/>
        </w:rPr>
        <w:t xml:space="preserve"> in the classroom. There was minimal need for justification of why certain tools should be used, but more on how they should be used to extend learning. The coach learned some valuable insight from the teacher and refined their communication skills. The coach helped the colleague find the solution they needed to do what mattered to them. The colleague felt comfortable openly communicating what they thought, which helped them learn more effectively.</w:t>
      </w:r>
    </w:p>
    <w:p w:rsidR="00360829" w:rsidRPr="00845970" w:rsidRDefault="00360829" w:rsidP="00845970">
      <w:pPr>
        <w:tabs>
          <w:tab w:val="left" w:pos="0"/>
        </w:tabs>
        <w:spacing w:after="0" w:line="480" w:lineRule="auto"/>
        <w:rPr>
          <w:rFonts w:ascii="Times New Roman" w:hAnsi="Times New Roman" w:cs="Times New Roman"/>
          <w:sz w:val="24"/>
          <w:szCs w:val="24"/>
        </w:rPr>
      </w:pPr>
    </w:p>
    <w:p w:rsidR="00360829" w:rsidRPr="00845970" w:rsidRDefault="00360829" w:rsidP="00845970">
      <w:pPr>
        <w:tabs>
          <w:tab w:val="left" w:pos="3204"/>
        </w:tabs>
        <w:spacing w:after="0" w:line="480" w:lineRule="auto"/>
        <w:rPr>
          <w:rFonts w:ascii="Times New Roman" w:hAnsi="Times New Roman" w:cs="Times New Roman"/>
          <w:sz w:val="24"/>
          <w:szCs w:val="24"/>
        </w:rPr>
      </w:pPr>
    </w:p>
    <w:p w:rsidR="00360829" w:rsidRPr="00845970" w:rsidRDefault="00360829" w:rsidP="00845970">
      <w:pPr>
        <w:spacing w:line="480" w:lineRule="auto"/>
        <w:rPr>
          <w:rFonts w:ascii="Times New Roman" w:hAnsi="Times New Roman" w:cs="Times New Roman"/>
          <w:sz w:val="24"/>
          <w:szCs w:val="24"/>
        </w:rPr>
      </w:pPr>
    </w:p>
    <w:p w:rsidR="00845970" w:rsidRDefault="00845970" w:rsidP="00845970">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256CD8" w:rsidRDefault="00845970" w:rsidP="0084597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845970" w:rsidRPr="00FC40AA" w:rsidRDefault="00845970" w:rsidP="00845970">
      <w:pPr>
        <w:pStyle w:val="NormalWeb"/>
        <w:spacing w:line="480" w:lineRule="auto"/>
        <w:ind w:firstLine="720"/>
      </w:pPr>
      <w:proofErr w:type="gramStart"/>
      <w:r w:rsidRPr="00FC40AA">
        <w:t>Knight, J.</w:t>
      </w:r>
      <w:bookmarkStart w:id="0" w:name="_GoBack"/>
      <w:bookmarkEnd w:id="0"/>
      <w:r w:rsidRPr="00FC40AA">
        <w:t xml:space="preserve"> (2007).</w:t>
      </w:r>
      <w:proofErr w:type="gramEnd"/>
      <w:r w:rsidRPr="00FC40AA">
        <w:t xml:space="preserve"> </w:t>
      </w:r>
      <w:r w:rsidRPr="00FC40AA">
        <w:rPr>
          <w:rStyle w:val="Emphasis"/>
        </w:rPr>
        <w:t>Instructional coaching: A pa</w:t>
      </w:r>
      <w:r>
        <w:rPr>
          <w:rStyle w:val="Emphasis"/>
        </w:rPr>
        <w:t xml:space="preserve">rtnership approach to improving </w:t>
      </w:r>
      <w:r w:rsidRPr="00FC40AA">
        <w:rPr>
          <w:rStyle w:val="Emphasis"/>
        </w:rPr>
        <w:t xml:space="preserve">instruction. </w:t>
      </w:r>
      <w:r w:rsidRPr="00FC40AA">
        <w:t>Thousand Oaks: Corwin Press.</w:t>
      </w:r>
    </w:p>
    <w:p w:rsidR="00845970" w:rsidRPr="00845970" w:rsidRDefault="00845970" w:rsidP="00845970">
      <w:pPr>
        <w:spacing w:line="480" w:lineRule="auto"/>
        <w:jc w:val="center"/>
        <w:rPr>
          <w:rFonts w:ascii="Times New Roman" w:hAnsi="Times New Roman" w:cs="Times New Roman"/>
          <w:sz w:val="24"/>
          <w:szCs w:val="24"/>
        </w:rPr>
      </w:pPr>
    </w:p>
    <w:sectPr w:rsidR="00845970" w:rsidRPr="00845970" w:rsidSect="0036082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EA3" w:rsidRDefault="00837EA3" w:rsidP="00360829">
      <w:pPr>
        <w:spacing w:after="0" w:line="240" w:lineRule="auto"/>
      </w:pPr>
      <w:r>
        <w:separator/>
      </w:r>
    </w:p>
  </w:endnote>
  <w:endnote w:type="continuationSeparator" w:id="0">
    <w:p w:rsidR="00837EA3" w:rsidRDefault="00837EA3" w:rsidP="00360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EA3" w:rsidRDefault="00837EA3" w:rsidP="00360829">
      <w:pPr>
        <w:spacing w:after="0" w:line="240" w:lineRule="auto"/>
      </w:pPr>
      <w:r>
        <w:separator/>
      </w:r>
    </w:p>
  </w:footnote>
  <w:footnote w:type="continuationSeparator" w:id="0">
    <w:p w:rsidR="00837EA3" w:rsidRDefault="00837EA3" w:rsidP="00360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75" w:rsidRPr="00B63968" w:rsidRDefault="008F7775" w:rsidP="00360829">
    <w:pPr>
      <w:pStyle w:val="Header"/>
      <w:jc w:val="right"/>
      <w:rPr>
        <w:rFonts w:ascii="Times New Roman" w:hAnsi="Times New Roman" w:cs="Times New Roman"/>
        <w:sz w:val="24"/>
        <w:szCs w:val="24"/>
      </w:rPr>
    </w:pPr>
    <w:r>
      <w:rPr>
        <w:rFonts w:ascii="Times New Roman" w:hAnsi="Times New Roman" w:cs="Times New Roman"/>
        <w:sz w:val="24"/>
        <w:szCs w:val="24"/>
      </w:rPr>
      <w:t>COACHING JOURNAL</w:t>
    </w:r>
    <w:r w:rsidRPr="00B63968">
      <w:rPr>
        <w:rFonts w:ascii="Times New Roman" w:hAnsi="Times New Roman" w:cs="Times New Roman"/>
        <w:sz w:val="24"/>
        <w:szCs w:val="24"/>
      </w:rPr>
      <w:tab/>
    </w:r>
    <w:r w:rsidRPr="00B63968">
      <w:rPr>
        <w:rFonts w:ascii="Times New Roman" w:hAnsi="Times New Roman" w:cs="Times New Roman"/>
        <w:sz w:val="24"/>
        <w:szCs w:val="24"/>
      </w:rPr>
      <w:tab/>
    </w:r>
    <w:sdt>
      <w:sdtPr>
        <w:rPr>
          <w:rFonts w:ascii="Times New Roman" w:hAnsi="Times New Roman" w:cs="Times New Roman"/>
          <w:sz w:val="24"/>
          <w:szCs w:val="24"/>
        </w:rPr>
        <w:id w:val="-730310553"/>
        <w:docPartObj>
          <w:docPartGallery w:val="Page Numbers (Top of Page)"/>
          <w:docPartUnique/>
        </w:docPartObj>
      </w:sdtPr>
      <w:sdtEndPr>
        <w:rPr>
          <w:noProof/>
        </w:rPr>
      </w:sdtEndPr>
      <w:sdtContent>
        <w:r w:rsidRPr="00B63968">
          <w:rPr>
            <w:rFonts w:ascii="Times New Roman" w:hAnsi="Times New Roman" w:cs="Times New Roman"/>
            <w:sz w:val="24"/>
            <w:szCs w:val="24"/>
          </w:rPr>
          <w:fldChar w:fldCharType="begin"/>
        </w:r>
        <w:r w:rsidRPr="00B63968">
          <w:rPr>
            <w:rFonts w:ascii="Times New Roman" w:hAnsi="Times New Roman" w:cs="Times New Roman"/>
            <w:sz w:val="24"/>
            <w:szCs w:val="24"/>
          </w:rPr>
          <w:instrText xml:space="preserve"> PAGE   \* MERGEFORMAT </w:instrText>
        </w:r>
        <w:r w:rsidRPr="00B63968">
          <w:rPr>
            <w:rFonts w:ascii="Times New Roman" w:hAnsi="Times New Roman" w:cs="Times New Roman"/>
            <w:sz w:val="24"/>
            <w:szCs w:val="24"/>
          </w:rPr>
          <w:fldChar w:fldCharType="separate"/>
        </w:r>
        <w:r w:rsidR="00845970">
          <w:rPr>
            <w:rFonts w:ascii="Times New Roman" w:hAnsi="Times New Roman" w:cs="Times New Roman"/>
            <w:noProof/>
            <w:sz w:val="24"/>
            <w:szCs w:val="24"/>
          </w:rPr>
          <w:t>11</w:t>
        </w:r>
        <w:r w:rsidRPr="00B63968">
          <w:rPr>
            <w:rFonts w:ascii="Times New Roman" w:hAnsi="Times New Roman" w:cs="Times New Roman"/>
            <w:noProof/>
            <w:sz w:val="24"/>
            <w:szCs w:val="24"/>
          </w:rPr>
          <w:fldChar w:fldCharType="end"/>
        </w:r>
      </w:sdtContent>
    </w:sdt>
  </w:p>
  <w:p w:rsidR="008F7775" w:rsidRPr="00360829" w:rsidRDefault="008F7775" w:rsidP="003608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75" w:rsidRPr="00B63968" w:rsidRDefault="00927245" w:rsidP="00360829">
    <w:pPr>
      <w:pStyle w:val="Header"/>
      <w:jc w:val="center"/>
      <w:rPr>
        <w:rFonts w:ascii="Times New Roman" w:hAnsi="Times New Roman" w:cs="Times New Roman"/>
        <w:sz w:val="24"/>
        <w:szCs w:val="24"/>
      </w:rPr>
    </w:pPr>
    <w:r>
      <w:rPr>
        <w:rFonts w:ascii="Times New Roman" w:hAnsi="Times New Roman" w:cs="Times New Roman"/>
        <w:sz w:val="24"/>
        <w:szCs w:val="24"/>
      </w:rPr>
      <w:t>COACHING JOURNAL</w:t>
    </w:r>
    <w:r w:rsidR="008F7775" w:rsidRPr="00B63968">
      <w:rPr>
        <w:rFonts w:ascii="Times New Roman" w:hAnsi="Times New Roman" w:cs="Times New Roman"/>
        <w:sz w:val="24"/>
        <w:szCs w:val="24"/>
      </w:rPr>
      <w:tab/>
    </w:r>
    <w:r w:rsidR="008F7775" w:rsidRPr="00B63968">
      <w:rPr>
        <w:rFonts w:ascii="Times New Roman" w:hAnsi="Times New Roman" w:cs="Times New Roman"/>
        <w:sz w:val="24"/>
        <w:szCs w:val="24"/>
      </w:rPr>
      <w:tab/>
    </w:r>
    <w:sdt>
      <w:sdtPr>
        <w:rPr>
          <w:rFonts w:ascii="Times New Roman" w:hAnsi="Times New Roman" w:cs="Times New Roman"/>
          <w:sz w:val="24"/>
          <w:szCs w:val="24"/>
        </w:rPr>
        <w:id w:val="957229391"/>
        <w:docPartObj>
          <w:docPartGallery w:val="Page Numbers (Top of Page)"/>
          <w:docPartUnique/>
        </w:docPartObj>
      </w:sdtPr>
      <w:sdtEndPr>
        <w:rPr>
          <w:noProof/>
        </w:rPr>
      </w:sdtEndPr>
      <w:sdtContent>
        <w:r w:rsidR="008F7775" w:rsidRPr="00B63968">
          <w:rPr>
            <w:rFonts w:ascii="Times New Roman" w:hAnsi="Times New Roman" w:cs="Times New Roman"/>
            <w:sz w:val="24"/>
            <w:szCs w:val="24"/>
          </w:rPr>
          <w:fldChar w:fldCharType="begin"/>
        </w:r>
        <w:r w:rsidR="008F7775" w:rsidRPr="00B63968">
          <w:rPr>
            <w:rFonts w:ascii="Times New Roman" w:hAnsi="Times New Roman" w:cs="Times New Roman"/>
            <w:sz w:val="24"/>
            <w:szCs w:val="24"/>
          </w:rPr>
          <w:instrText xml:space="preserve"> PAGE   \* MERGEFORMAT </w:instrText>
        </w:r>
        <w:r w:rsidR="008F7775" w:rsidRPr="00B63968">
          <w:rPr>
            <w:rFonts w:ascii="Times New Roman" w:hAnsi="Times New Roman" w:cs="Times New Roman"/>
            <w:sz w:val="24"/>
            <w:szCs w:val="24"/>
          </w:rPr>
          <w:fldChar w:fldCharType="separate"/>
        </w:r>
        <w:r w:rsidR="00845970">
          <w:rPr>
            <w:rFonts w:ascii="Times New Roman" w:hAnsi="Times New Roman" w:cs="Times New Roman"/>
            <w:noProof/>
            <w:sz w:val="24"/>
            <w:szCs w:val="24"/>
          </w:rPr>
          <w:t>1</w:t>
        </w:r>
        <w:r w:rsidR="008F7775" w:rsidRPr="00B63968">
          <w:rPr>
            <w:rFonts w:ascii="Times New Roman" w:hAnsi="Times New Roman" w:cs="Times New Roman"/>
            <w:noProof/>
            <w:sz w:val="24"/>
            <w:szCs w:val="24"/>
          </w:rPr>
          <w:fldChar w:fldCharType="end"/>
        </w:r>
      </w:sdtContent>
    </w:sdt>
  </w:p>
  <w:p w:rsidR="008F7775" w:rsidRPr="00360829" w:rsidRDefault="008F7775" w:rsidP="003608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29"/>
    <w:rsid w:val="00024B20"/>
    <w:rsid w:val="000353A8"/>
    <w:rsid w:val="00043039"/>
    <w:rsid w:val="00052CA3"/>
    <w:rsid w:val="00065EB8"/>
    <w:rsid w:val="00083E66"/>
    <w:rsid w:val="000B0826"/>
    <w:rsid w:val="000B5813"/>
    <w:rsid w:val="00163BD6"/>
    <w:rsid w:val="00185748"/>
    <w:rsid w:val="001E201A"/>
    <w:rsid w:val="00246A39"/>
    <w:rsid w:val="00256CD8"/>
    <w:rsid w:val="002A773D"/>
    <w:rsid w:val="002C1A3D"/>
    <w:rsid w:val="0035203E"/>
    <w:rsid w:val="00360829"/>
    <w:rsid w:val="004247F5"/>
    <w:rsid w:val="0052206B"/>
    <w:rsid w:val="005779BA"/>
    <w:rsid w:val="005A306D"/>
    <w:rsid w:val="00620D3D"/>
    <w:rsid w:val="00656782"/>
    <w:rsid w:val="0068490A"/>
    <w:rsid w:val="006C0A12"/>
    <w:rsid w:val="00776E75"/>
    <w:rsid w:val="007C0D81"/>
    <w:rsid w:val="007C37E9"/>
    <w:rsid w:val="00815170"/>
    <w:rsid w:val="00837EA3"/>
    <w:rsid w:val="00845970"/>
    <w:rsid w:val="00873C27"/>
    <w:rsid w:val="008D2A0C"/>
    <w:rsid w:val="008F7775"/>
    <w:rsid w:val="00927245"/>
    <w:rsid w:val="0094383F"/>
    <w:rsid w:val="00964423"/>
    <w:rsid w:val="009A23AF"/>
    <w:rsid w:val="00A84CB5"/>
    <w:rsid w:val="00A856FE"/>
    <w:rsid w:val="00B53650"/>
    <w:rsid w:val="00BE3CBA"/>
    <w:rsid w:val="00C518F9"/>
    <w:rsid w:val="00C733EF"/>
    <w:rsid w:val="00D562DB"/>
    <w:rsid w:val="00F6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0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29"/>
  </w:style>
  <w:style w:type="paragraph" w:styleId="Footer">
    <w:name w:val="footer"/>
    <w:basedOn w:val="Normal"/>
    <w:link w:val="FooterChar"/>
    <w:uiPriority w:val="99"/>
    <w:unhideWhenUsed/>
    <w:rsid w:val="00360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29"/>
  </w:style>
  <w:style w:type="paragraph" w:styleId="BalloonText">
    <w:name w:val="Balloon Text"/>
    <w:basedOn w:val="Normal"/>
    <w:link w:val="BalloonTextChar"/>
    <w:uiPriority w:val="99"/>
    <w:semiHidden/>
    <w:unhideWhenUsed/>
    <w:rsid w:val="000B5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813"/>
    <w:rPr>
      <w:rFonts w:ascii="Tahoma" w:hAnsi="Tahoma" w:cs="Tahoma"/>
      <w:sz w:val="16"/>
      <w:szCs w:val="16"/>
    </w:rPr>
  </w:style>
  <w:style w:type="paragraph" w:styleId="NormalWeb">
    <w:name w:val="Normal (Web)"/>
    <w:basedOn w:val="Normal"/>
    <w:uiPriority w:val="99"/>
    <w:semiHidden/>
    <w:unhideWhenUsed/>
    <w:rsid w:val="008459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59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0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29"/>
  </w:style>
  <w:style w:type="paragraph" w:styleId="Footer">
    <w:name w:val="footer"/>
    <w:basedOn w:val="Normal"/>
    <w:link w:val="FooterChar"/>
    <w:uiPriority w:val="99"/>
    <w:unhideWhenUsed/>
    <w:rsid w:val="00360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29"/>
  </w:style>
  <w:style w:type="paragraph" w:styleId="BalloonText">
    <w:name w:val="Balloon Text"/>
    <w:basedOn w:val="Normal"/>
    <w:link w:val="BalloonTextChar"/>
    <w:uiPriority w:val="99"/>
    <w:semiHidden/>
    <w:unhideWhenUsed/>
    <w:rsid w:val="000B5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813"/>
    <w:rPr>
      <w:rFonts w:ascii="Tahoma" w:hAnsi="Tahoma" w:cs="Tahoma"/>
      <w:sz w:val="16"/>
      <w:szCs w:val="16"/>
    </w:rPr>
  </w:style>
  <w:style w:type="paragraph" w:styleId="NormalWeb">
    <w:name w:val="Normal (Web)"/>
    <w:basedOn w:val="Normal"/>
    <w:uiPriority w:val="99"/>
    <w:semiHidden/>
    <w:unhideWhenUsed/>
    <w:rsid w:val="008459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59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53845">
      <w:bodyDiv w:val="1"/>
      <w:marLeft w:val="0"/>
      <w:marRight w:val="0"/>
      <w:marTop w:val="0"/>
      <w:marBottom w:val="0"/>
      <w:divBdr>
        <w:top w:val="none" w:sz="0" w:space="0" w:color="auto"/>
        <w:left w:val="none" w:sz="0" w:space="0" w:color="auto"/>
        <w:bottom w:val="none" w:sz="0" w:space="0" w:color="auto"/>
        <w:right w:val="none" w:sz="0" w:space="0" w:color="auto"/>
      </w:divBdr>
      <w:divsChild>
        <w:div w:id="358508992">
          <w:marLeft w:val="0"/>
          <w:marRight w:val="0"/>
          <w:marTop w:val="0"/>
          <w:marBottom w:val="0"/>
          <w:divBdr>
            <w:top w:val="none" w:sz="0" w:space="0" w:color="auto"/>
            <w:left w:val="none" w:sz="0" w:space="0" w:color="auto"/>
            <w:bottom w:val="none" w:sz="0" w:space="0" w:color="auto"/>
            <w:right w:val="none" w:sz="0" w:space="0" w:color="auto"/>
          </w:divBdr>
        </w:div>
        <w:div w:id="603850719">
          <w:marLeft w:val="0"/>
          <w:marRight w:val="0"/>
          <w:marTop w:val="0"/>
          <w:marBottom w:val="0"/>
          <w:divBdr>
            <w:top w:val="none" w:sz="0" w:space="0" w:color="auto"/>
            <w:left w:val="none" w:sz="0" w:space="0" w:color="auto"/>
            <w:bottom w:val="none" w:sz="0" w:space="0" w:color="auto"/>
            <w:right w:val="none" w:sz="0" w:space="0" w:color="auto"/>
          </w:divBdr>
        </w:div>
        <w:div w:id="1842160503">
          <w:marLeft w:val="0"/>
          <w:marRight w:val="0"/>
          <w:marTop w:val="0"/>
          <w:marBottom w:val="0"/>
          <w:divBdr>
            <w:top w:val="none" w:sz="0" w:space="0" w:color="auto"/>
            <w:left w:val="none" w:sz="0" w:space="0" w:color="auto"/>
            <w:bottom w:val="none" w:sz="0" w:space="0" w:color="auto"/>
            <w:right w:val="none" w:sz="0" w:space="0" w:color="auto"/>
          </w:divBdr>
        </w:div>
        <w:div w:id="546843177">
          <w:marLeft w:val="0"/>
          <w:marRight w:val="0"/>
          <w:marTop w:val="0"/>
          <w:marBottom w:val="0"/>
          <w:divBdr>
            <w:top w:val="none" w:sz="0" w:space="0" w:color="auto"/>
            <w:left w:val="none" w:sz="0" w:space="0" w:color="auto"/>
            <w:bottom w:val="none" w:sz="0" w:space="0" w:color="auto"/>
            <w:right w:val="none" w:sz="0" w:space="0" w:color="auto"/>
          </w:divBdr>
        </w:div>
        <w:div w:id="1840384104">
          <w:marLeft w:val="0"/>
          <w:marRight w:val="0"/>
          <w:marTop w:val="0"/>
          <w:marBottom w:val="0"/>
          <w:divBdr>
            <w:top w:val="none" w:sz="0" w:space="0" w:color="auto"/>
            <w:left w:val="none" w:sz="0" w:space="0" w:color="auto"/>
            <w:bottom w:val="none" w:sz="0" w:space="0" w:color="auto"/>
            <w:right w:val="none" w:sz="0" w:space="0" w:color="auto"/>
          </w:divBdr>
        </w:div>
      </w:divsChild>
    </w:div>
    <w:div w:id="752431570">
      <w:bodyDiv w:val="1"/>
      <w:marLeft w:val="0"/>
      <w:marRight w:val="0"/>
      <w:marTop w:val="0"/>
      <w:marBottom w:val="0"/>
      <w:divBdr>
        <w:top w:val="none" w:sz="0" w:space="0" w:color="auto"/>
        <w:left w:val="none" w:sz="0" w:space="0" w:color="auto"/>
        <w:bottom w:val="none" w:sz="0" w:space="0" w:color="auto"/>
        <w:right w:val="none" w:sz="0" w:space="0" w:color="auto"/>
      </w:divBdr>
      <w:divsChild>
        <w:div w:id="959188445">
          <w:marLeft w:val="0"/>
          <w:marRight w:val="0"/>
          <w:marTop w:val="0"/>
          <w:marBottom w:val="0"/>
          <w:divBdr>
            <w:top w:val="none" w:sz="0" w:space="0" w:color="auto"/>
            <w:left w:val="none" w:sz="0" w:space="0" w:color="auto"/>
            <w:bottom w:val="none" w:sz="0" w:space="0" w:color="auto"/>
            <w:right w:val="none" w:sz="0" w:space="0" w:color="auto"/>
          </w:divBdr>
        </w:div>
        <w:div w:id="1790079416">
          <w:marLeft w:val="0"/>
          <w:marRight w:val="0"/>
          <w:marTop w:val="0"/>
          <w:marBottom w:val="0"/>
          <w:divBdr>
            <w:top w:val="none" w:sz="0" w:space="0" w:color="auto"/>
            <w:left w:val="none" w:sz="0" w:space="0" w:color="auto"/>
            <w:bottom w:val="none" w:sz="0" w:space="0" w:color="auto"/>
            <w:right w:val="none" w:sz="0" w:space="0" w:color="auto"/>
          </w:divBdr>
        </w:div>
        <w:div w:id="1380547737">
          <w:marLeft w:val="0"/>
          <w:marRight w:val="0"/>
          <w:marTop w:val="0"/>
          <w:marBottom w:val="0"/>
          <w:divBdr>
            <w:top w:val="none" w:sz="0" w:space="0" w:color="auto"/>
            <w:left w:val="none" w:sz="0" w:space="0" w:color="auto"/>
            <w:bottom w:val="none" w:sz="0" w:space="0" w:color="auto"/>
            <w:right w:val="none" w:sz="0" w:space="0" w:color="auto"/>
          </w:divBdr>
        </w:div>
        <w:div w:id="408775215">
          <w:marLeft w:val="0"/>
          <w:marRight w:val="0"/>
          <w:marTop w:val="0"/>
          <w:marBottom w:val="0"/>
          <w:divBdr>
            <w:top w:val="none" w:sz="0" w:space="0" w:color="auto"/>
            <w:left w:val="none" w:sz="0" w:space="0" w:color="auto"/>
            <w:bottom w:val="none" w:sz="0" w:space="0" w:color="auto"/>
            <w:right w:val="none" w:sz="0" w:space="0" w:color="auto"/>
          </w:divBdr>
        </w:div>
        <w:div w:id="764543451">
          <w:marLeft w:val="0"/>
          <w:marRight w:val="0"/>
          <w:marTop w:val="0"/>
          <w:marBottom w:val="0"/>
          <w:divBdr>
            <w:top w:val="none" w:sz="0" w:space="0" w:color="auto"/>
            <w:left w:val="none" w:sz="0" w:space="0" w:color="auto"/>
            <w:bottom w:val="none" w:sz="0" w:space="0" w:color="auto"/>
            <w:right w:val="none" w:sz="0" w:space="0" w:color="auto"/>
          </w:divBdr>
        </w:div>
        <w:div w:id="1193960399">
          <w:marLeft w:val="0"/>
          <w:marRight w:val="0"/>
          <w:marTop w:val="0"/>
          <w:marBottom w:val="0"/>
          <w:divBdr>
            <w:top w:val="none" w:sz="0" w:space="0" w:color="auto"/>
            <w:left w:val="none" w:sz="0" w:space="0" w:color="auto"/>
            <w:bottom w:val="none" w:sz="0" w:space="0" w:color="auto"/>
            <w:right w:val="none" w:sz="0" w:space="0" w:color="auto"/>
          </w:divBdr>
        </w:div>
        <w:div w:id="350761554">
          <w:marLeft w:val="0"/>
          <w:marRight w:val="0"/>
          <w:marTop w:val="0"/>
          <w:marBottom w:val="0"/>
          <w:divBdr>
            <w:top w:val="none" w:sz="0" w:space="0" w:color="auto"/>
            <w:left w:val="none" w:sz="0" w:space="0" w:color="auto"/>
            <w:bottom w:val="none" w:sz="0" w:space="0" w:color="auto"/>
            <w:right w:val="none" w:sz="0" w:space="0" w:color="auto"/>
          </w:divBdr>
        </w:div>
        <w:div w:id="271909863">
          <w:marLeft w:val="0"/>
          <w:marRight w:val="0"/>
          <w:marTop w:val="0"/>
          <w:marBottom w:val="0"/>
          <w:divBdr>
            <w:top w:val="none" w:sz="0" w:space="0" w:color="auto"/>
            <w:left w:val="none" w:sz="0" w:space="0" w:color="auto"/>
            <w:bottom w:val="none" w:sz="0" w:space="0" w:color="auto"/>
            <w:right w:val="none" w:sz="0" w:space="0" w:color="auto"/>
          </w:divBdr>
        </w:div>
        <w:div w:id="1330673002">
          <w:marLeft w:val="0"/>
          <w:marRight w:val="0"/>
          <w:marTop w:val="0"/>
          <w:marBottom w:val="0"/>
          <w:divBdr>
            <w:top w:val="none" w:sz="0" w:space="0" w:color="auto"/>
            <w:left w:val="none" w:sz="0" w:space="0" w:color="auto"/>
            <w:bottom w:val="none" w:sz="0" w:space="0" w:color="auto"/>
            <w:right w:val="none" w:sz="0" w:space="0" w:color="auto"/>
          </w:divBdr>
        </w:div>
        <w:div w:id="411464179">
          <w:marLeft w:val="0"/>
          <w:marRight w:val="0"/>
          <w:marTop w:val="0"/>
          <w:marBottom w:val="0"/>
          <w:divBdr>
            <w:top w:val="none" w:sz="0" w:space="0" w:color="auto"/>
            <w:left w:val="none" w:sz="0" w:space="0" w:color="auto"/>
            <w:bottom w:val="none" w:sz="0" w:space="0" w:color="auto"/>
            <w:right w:val="none" w:sz="0" w:space="0" w:color="auto"/>
          </w:divBdr>
        </w:div>
        <w:div w:id="444270323">
          <w:marLeft w:val="0"/>
          <w:marRight w:val="0"/>
          <w:marTop w:val="0"/>
          <w:marBottom w:val="0"/>
          <w:divBdr>
            <w:top w:val="none" w:sz="0" w:space="0" w:color="auto"/>
            <w:left w:val="none" w:sz="0" w:space="0" w:color="auto"/>
            <w:bottom w:val="none" w:sz="0" w:space="0" w:color="auto"/>
            <w:right w:val="none" w:sz="0" w:space="0" w:color="auto"/>
          </w:divBdr>
        </w:div>
      </w:divsChild>
    </w:div>
    <w:div w:id="1939633797">
      <w:bodyDiv w:val="1"/>
      <w:marLeft w:val="0"/>
      <w:marRight w:val="0"/>
      <w:marTop w:val="0"/>
      <w:marBottom w:val="0"/>
      <w:divBdr>
        <w:top w:val="none" w:sz="0" w:space="0" w:color="auto"/>
        <w:left w:val="none" w:sz="0" w:space="0" w:color="auto"/>
        <w:bottom w:val="none" w:sz="0" w:space="0" w:color="auto"/>
        <w:right w:val="none" w:sz="0" w:space="0" w:color="auto"/>
      </w:divBdr>
      <w:divsChild>
        <w:div w:id="1081565143">
          <w:marLeft w:val="0"/>
          <w:marRight w:val="0"/>
          <w:marTop w:val="0"/>
          <w:marBottom w:val="0"/>
          <w:divBdr>
            <w:top w:val="none" w:sz="0" w:space="0" w:color="auto"/>
            <w:left w:val="none" w:sz="0" w:space="0" w:color="auto"/>
            <w:bottom w:val="none" w:sz="0" w:space="0" w:color="auto"/>
            <w:right w:val="none" w:sz="0" w:space="0" w:color="auto"/>
          </w:divBdr>
        </w:div>
        <w:div w:id="1795707048">
          <w:marLeft w:val="0"/>
          <w:marRight w:val="0"/>
          <w:marTop w:val="0"/>
          <w:marBottom w:val="0"/>
          <w:divBdr>
            <w:top w:val="none" w:sz="0" w:space="0" w:color="auto"/>
            <w:left w:val="none" w:sz="0" w:space="0" w:color="auto"/>
            <w:bottom w:val="none" w:sz="0" w:space="0" w:color="auto"/>
            <w:right w:val="none" w:sz="0" w:space="0" w:color="auto"/>
          </w:divBdr>
        </w:div>
        <w:div w:id="1582449380">
          <w:marLeft w:val="0"/>
          <w:marRight w:val="0"/>
          <w:marTop w:val="0"/>
          <w:marBottom w:val="0"/>
          <w:divBdr>
            <w:top w:val="none" w:sz="0" w:space="0" w:color="auto"/>
            <w:left w:val="none" w:sz="0" w:space="0" w:color="auto"/>
            <w:bottom w:val="none" w:sz="0" w:space="0" w:color="auto"/>
            <w:right w:val="none" w:sz="0" w:space="0" w:color="auto"/>
          </w:divBdr>
        </w:div>
        <w:div w:id="1185289361">
          <w:marLeft w:val="0"/>
          <w:marRight w:val="0"/>
          <w:marTop w:val="0"/>
          <w:marBottom w:val="0"/>
          <w:divBdr>
            <w:top w:val="none" w:sz="0" w:space="0" w:color="auto"/>
            <w:left w:val="none" w:sz="0" w:space="0" w:color="auto"/>
            <w:bottom w:val="none" w:sz="0" w:space="0" w:color="auto"/>
            <w:right w:val="none" w:sz="0" w:space="0" w:color="auto"/>
          </w:divBdr>
        </w:div>
        <w:div w:id="282855044">
          <w:marLeft w:val="0"/>
          <w:marRight w:val="0"/>
          <w:marTop w:val="0"/>
          <w:marBottom w:val="0"/>
          <w:divBdr>
            <w:top w:val="none" w:sz="0" w:space="0" w:color="auto"/>
            <w:left w:val="none" w:sz="0" w:space="0" w:color="auto"/>
            <w:bottom w:val="none" w:sz="0" w:space="0" w:color="auto"/>
            <w:right w:val="none" w:sz="0" w:space="0" w:color="auto"/>
          </w:divBdr>
        </w:div>
        <w:div w:id="300155121">
          <w:marLeft w:val="0"/>
          <w:marRight w:val="0"/>
          <w:marTop w:val="0"/>
          <w:marBottom w:val="0"/>
          <w:divBdr>
            <w:top w:val="none" w:sz="0" w:space="0" w:color="auto"/>
            <w:left w:val="none" w:sz="0" w:space="0" w:color="auto"/>
            <w:bottom w:val="none" w:sz="0" w:space="0" w:color="auto"/>
            <w:right w:val="none" w:sz="0" w:space="0" w:color="auto"/>
          </w:divBdr>
        </w:div>
        <w:div w:id="904099001">
          <w:marLeft w:val="0"/>
          <w:marRight w:val="0"/>
          <w:marTop w:val="0"/>
          <w:marBottom w:val="0"/>
          <w:divBdr>
            <w:top w:val="none" w:sz="0" w:space="0" w:color="auto"/>
            <w:left w:val="none" w:sz="0" w:space="0" w:color="auto"/>
            <w:bottom w:val="none" w:sz="0" w:space="0" w:color="auto"/>
            <w:right w:val="none" w:sz="0" w:space="0" w:color="auto"/>
          </w:divBdr>
        </w:div>
        <w:div w:id="365912827">
          <w:marLeft w:val="0"/>
          <w:marRight w:val="0"/>
          <w:marTop w:val="0"/>
          <w:marBottom w:val="0"/>
          <w:divBdr>
            <w:top w:val="none" w:sz="0" w:space="0" w:color="auto"/>
            <w:left w:val="none" w:sz="0" w:space="0" w:color="auto"/>
            <w:bottom w:val="none" w:sz="0" w:space="0" w:color="auto"/>
            <w:right w:val="none" w:sz="0" w:space="0" w:color="auto"/>
          </w:divBdr>
        </w:div>
        <w:div w:id="1421945109">
          <w:marLeft w:val="0"/>
          <w:marRight w:val="0"/>
          <w:marTop w:val="0"/>
          <w:marBottom w:val="0"/>
          <w:divBdr>
            <w:top w:val="none" w:sz="0" w:space="0" w:color="auto"/>
            <w:left w:val="none" w:sz="0" w:space="0" w:color="auto"/>
            <w:bottom w:val="none" w:sz="0" w:space="0" w:color="auto"/>
            <w:right w:val="none" w:sz="0" w:space="0" w:color="auto"/>
          </w:divBdr>
        </w:div>
        <w:div w:id="551617360">
          <w:marLeft w:val="0"/>
          <w:marRight w:val="0"/>
          <w:marTop w:val="0"/>
          <w:marBottom w:val="0"/>
          <w:divBdr>
            <w:top w:val="none" w:sz="0" w:space="0" w:color="auto"/>
            <w:left w:val="none" w:sz="0" w:space="0" w:color="auto"/>
            <w:bottom w:val="none" w:sz="0" w:space="0" w:color="auto"/>
            <w:right w:val="none" w:sz="0" w:space="0" w:color="auto"/>
          </w:divBdr>
        </w:div>
        <w:div w:id="624850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1625</TotalTime>
  <Pages>11</Pages>
  <Words>2771</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Graham</dc:creator>
  <cp:lastModifiedBy>Sherry Graham</cp:lastModifiedBy>
  <cp:revision>18</cp:revision>
  <dcterms:created xsi:type="dcterms:W3CDTF">2013-10-06T18:38:00Z</dcterms:created>
  <dcterms:modified xsi:type="dcterms:W3CDTF">2013-11-03T19:16:00Z</dcterms:modified>
</cp:coreProperties>
</file>